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577A" w14:textId="06007485" w:rsidR="00E84675" w:rsidRPr="008104EB" w:rsidRDefault="00E84675" w:rsidP="008104EB">
      <w:pPr>
        <w:pStyle w:val="a3"/>
        <w:shd w:val="clear" w:color="auto" w:fill="FFFFFF"/>
        <w:spacing w:before="0" w:beforeAutospacing="0" w:after="0" w:afterAutospacing="0" w:line="460" w:lineRule="exact"/>
        <w:jc w:val="center"/>
        <w:rPr>
          <w:rStyle w:val="a4"/>
          <w:rFonts w:ascii="方正小标宋简体" w:eastAsia="方正小标宋简体" w:hAnsi="Helvetica" w:cs="Helvetica"/>
          <w:color w:val="333333"/>
          <w:sz w:val="36"/>
          <w:szCs w:val="36"/>
          <w:bdr w:val="none" w:sz="0" w:space="0" w:color="auto" w:frame="1"/>
        </w:rPr>
      </w:pPr>
      <w:r w:rsidRPr="008104EB">
        <w:rPr>
          <w:rStyle w:val="a4"/>
          <w:rFonts w:ascii="方正小标宋简体" w:eastAsia="方正小标宋简体" w:hAnsi="Helvetica" w:cs="Helvetica" w:hint="eastAsia"/>
          <w:color w:val="333333"/>
          <w:sz w:val="36"/>
          <w:szCs w:val="36"/>
          <w:bdr w:val="none" w:sz="0" w:space="0" w:color="auto" w:frame="1"/>
        </w:rPr>
        <w:t>关于开展“</w:t>
      </w:r>
      <w:r w:rsidR="001332B8" w:rsidRPr="001332B8">
        <w:rPr>
          <w:rStyle w:val="a4"/>
          <w:rFonts w:ascii="方正小标宋简体" w:eastAsia="方正小标宋简体" w:hAnsi="Helvetica" w:cs="Helvetica" w:hint="eastAsia"/>
          <w:color w:val="333333"/>
          <w:sz w:val="36"/>
          <w:szCs w:val="36"/>
          <w:bdr w:val="none" w:sz="0" w:space="0" w:color="auto" w:frame="1"/>
        </w:rPr>
        <w:t>我们有信仰</w:t>
      </w:r>
      <w:r w:rsidR="001332B8" w:rsidRPr="001332B8">
        <w:rPr>
          <w:rStyle w:val="a4"/>
          <w:rFonts w:ascii="方正小标宋简体" w:eastAsia="方正小标宋简体" w:hAnsi="Helvetica" w:cs="Helvetica"/>
          <w:color w:val="333333"/>
          <w:sz w:val="36"/>
          <w:szCs w:val="36"/>
          <w:bdr w:val="none" w:sz="0" w:space="0" w:color="auto" w:frame="1"/>
        </w:rPr>
        <w:t>-奋进新青年，建功新时代</w:t>
      </w:r>
      <w:r w:rsidRPr="008104EB">
        <w:rPr>
          <w:rStyle w:val="a4"/>
          <w:rFonts w:ascii="方正小标宋简体" w:eastAsia="方正小标宋简体" w:hAnsi="Helvetica" w:cs="Helvetica" w:hint="eastAsia"/>
          <w:color w:val="333333"/>
          <w:sz w:val="36"/>
          <w:szCs w:val="36"/>
          <w:bdr w:val="none" w:sz="0" w:space="0" w:color="auto" w:frame="1"/>
        </w:rPr>
        <w:t>”</w:t>
      </w:r>
      <w:bookmarkStart w:id="0" w:name="_Hlk84519695"/>
      <w:r w:rsidR="00B62427">
        <w:rPr>
          <w:rStyle w:val="a4"/>
          <w:rFonts w:ascii="方正小标宋简体" w:eastAsia="方正小标宋简体" w:hAnsi="Helvetica" w:cs="Helvetica" w:hint="eastAsia"/>
          <w:color w:val="333333"/>
          <w:sz w:val="36"/>
          <w:szCs w:val="36"/>
          <w:bdr w:val="none" w:sz="0" w:space="0" w:color="auto" w:frame="1"/>
        </w:rPr>
        <w:t>艺术创作</w:t>
      </w:r>
      <w:r w:rsidR="001B46E6">
        <w:rPr>
          <w:rStyle w:val="a4"/>
          <w:rFonts w:ascii="方正小标宋简体" w:eastAsia="方正小标宋简体" w:hAnsi="Helvetica" w:cs="Helvetica" w:hint="eastAsia"/>
          <w:color w:val="333333"/>
          <w:sz w:val="36"/>
          <w:szCs w:val="36"/>
          <w:bdr w:val="none" w:sz="0" w:space="0" w:color="auto" w:frame="1"/>
        </w:rPr>
        <w:t>比赛</w:t>
      </w:r>
      <w:bookmarkEnd w:id="0"/>
      <w:r w:rsidRPr="008104EB">
        <w:rPr>
          <w:rStyle w:val="a4"/>
          <w:rFonts w:ascii="方正小标宋简体" w:eastAsia="方正小标宋简体" w:hAnsi="Helvetica" w:cs="Helvetica" w:hint="eastAsia"/>
          <w:color w:val="333333"/>
          <w:sz w:val="36"/>
          <w:szCs w:val="36"/>
          <w:bdr w:val="none" w:sz="0" w:space="0" w:color="auto" w:frame="1"/>
        </w:rPr>
        <w:t>活动的通知</w:t>
      </w:r>
    </w:p>
    <w:p w14:paraId="4F8C9F74" w14:textId="77777777" w:rsidR="00E84675" w:rsidRPr="008104EB" w:rsidRDefault="00E84675" w:rsidP="008104E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rPr>
          <w:rStyle w:val="a4"/>
          <w:rFonts w:ascii="方正仿宋_GBK" w:eastAsia="方正仿宋_GBK" w:hAnsi="Helvetica" w:cs="Helvetica"/>
          <w:color w:val="333333"/>
          <w:sz w:val="28"/>
          <w:szCs w:val="28"/>
          <w:bdr w:val="none" w:sz="0" w:space="0" w:color="auto" w:frame="1"/>
        </w:rPr>
      </w:pPr>
    </w:p>
    <w:p w14:paraId="176BEBED" w14:textId="17348E1A" w:rsidR="00E84675" w:rsidRPr="008104EB" w:rsidRDefault="00E84675" w:rsidP="00CD4136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8104EB">
        <w:rPr>
          <w:rStyle w:val="a4"/>
          <w:rFonts w:ascii="方正仿宋_GBK" w:eastAsia="方正仿宋_GBK" w:hAnsi="Helvetica" w:cs="Helvetica" w:hint="eastAsia"/>
          <w:color w:val="333333"/>
          <w:sz w:val="28"/>
          <w:szCs w:val="28"/>
          <w:bdr w:val="none" w:sz="0" w:space="0" w:color="auto" w:frame="1"/>
        </w:rPr>
        <w:t>同学们：</w:t>
      </w:r>
    </w:p>
    <w:p w14:paraId="2246941A" w14:textId="325C5749" w:rsidR="00E84675" w:rsidRPr="008104EB" w:rsidRDefault="00B62427" w:rsidP="00162098">
      <w:pPr>
        <w:pStyle w:val="a3"/>
        <w:shd w:val="clear" w:color="auto" w:fill="FFFFFF"/>
        <w:spacing w:before="0" w:beforeAutospacing="0" w:after="225" w:afterAutospacing="0" w:line="460" w:lineRule="exact"/>
        <w:ind w:firstLine="480"/>
        <w:jc w:val="both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B62427">
        <w:rPr>
          <w:rFonts w:ascii="方正仿宋_GBK" w:eastAsia="方正仿宋_GBK" w:hAnsi="Helvetica" w:cs="Helvetica" w:hint="eastAsia"/>
          <w:color w:val="333333"/>
          <w:sz w:val="28"/>
          <w:szCs w:val="28"/>
        </w:rPr>
        <w:t>今年恰逢</w:t>
      </w:r>
      <w:r>
        <w:rPr>
          <w:rFonts w:ascii="方正仿宋_GBK" w:eastAsia="方正仿宋_GBK" w:hAnsi="Helvetica" w:cs="Helvetica" w:hint="eastAsia"/>
          <w:color w:val="333333"/>
          <w:sz w:val="28"/>
          <w:szCs w:val="28"/>
        </w:rPr>
        <w:t>中国共产主义青年团</w:t>
      </w:r>
      <w:r w:rsidRPr="00B62427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成立</w:t>
      </w:r>
      <w:r w:rsidRPr="00B62427">
        <w:rPr>
          <w:rFonts w:ascii="方正仿宋_GBK" w:eastAsia="方正仿宋_GBK" w:hAnsi="Helvetica" w:cs="Helvetica"/>
          <w:color w:val="333333"/>
          <w:sz w:val="28"/>
          <w:szCs w:val="28"/>
        </w:rPr>
        <w:t>100周年</w:t>
      </w:r>
      <w:r>
        <w:rPr>
          <w:rFonts w:ascii="方正仿宋_GBK" w:eastAsia="方正仿宋_GBK" w:hAnsi="Helvetica" w:cs="Helvetica" w:hint="eastAsia"/>
          <w:color w:val="333333"/>
          <w:sz w:val="28"/>
          <w:szCs w:val="28"/>
        </w:rPr>
        <w:t>，中国共产主义青年团</w:t>
      </w:r>
      <w:r w:rsidRPr="00B62427">
        <w:rPr>
          <w:rFonts w:ascii="方正仿宋_GBK" w:eastAsia="方正仿宋_GBK" w:hAnsi="Helvetica" w:cs="Helvetica"/>
          <w:color w:val="333333"/>
          <w:sz w:val="28"/>
          <w:szCs w:val="28"/>
        </w:rPr>
        <w:t>始终坚定不移跟党走，在国家、民族发展的不同历史阶段，带领一代又一代怀揣理想抱负的有志青年，接续奋斗，书写出万卷千篇可歌可泣的时代华章。</w:t>
      </w:r>
      <w:r w:rsidR="00E84675"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为热烈庆祝</w:t>
      </w:r>
      <w:r>
        <w:rPr>
          <w:rFonts w:ascii="方正仿宋_GBK" w:eastAsia="方正仿宋_GBK" w:hAnsi="Helvetica" w:cs="Helvetica" w:hint="eastAsia"/>
          <w:color w:val="333333"/>
          <w:sz w:val="28"/>
          <w:szCs w:val="28"/>
        </w:rPr>
        <w:t>中国共产主义青年团</w:t>
      </w:r>
      <w:r w:rsidR="00E84675"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100周年华诞，全面回顾</w:t>
      </w:r>
      <w:r w:rsid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建团</w:t>
      </w:r>
      <w:r w:rsidR="00E84675"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100</w:t>
      </w:r>
      <w:r w:rsidR="00CD4136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周</w:t>
      </w:r>
      <w:r w:rsidR="00E84675"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年的历史进程、辉煌成就和丰富经验，激发广大</w:t>
      </w:r>
      <w:r w:rsidR="00CD4136">
        <w:rPr>
          <w:rFonts w:ascii="方正仿宋_GBK" w:eastAsia="方正仿宋_GBK" w:hAnsi="Helvetica" w:cs="Helvetica" w:hint="eastAsia"/>
          <w:color w:val="333333"/>
          <w:sz w:val="28"/>
          <w:szCs w:val="28"/>
        </w:rPr>
        <w:t>青年</w:t>
      </w:r>
      <w:r w:rsidR="00E84675"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在学习生活中开拓奋进，增强建功立业的使命感和责任感，以青春姿态献礼</w:t>
      </w:r>
      <w:r w:rsid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建团</w:t>
      </w:r>
      <w:r w:rsidR="00E84675"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百年，</w:t>
      </w:r>
      <w:r w:rsid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系团总支</w:t>
      </w:r>
      <w:r w:rsidR="00E84675"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决定举办“</w:t>
      </w:r>
      <w:r w:rsid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我们有信仰-奋进新青年，建功新时代</w:t>
      </w:r>
      <w:r w:rsidR="00E84675"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”</w:t>
      </w:r>
      <w:r w:rsid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艺术创作</w:t>
      </w:r>
      <w:r w:rsidR="001B46E6" w:rsidRPr="001B46E6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比赛</w:t>
      </w:r>
      <w:r w:rsidR="00E84675"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献礼建</w:t>
      </w:r>
      <w:r w:rsid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团</w:t>
      </w:r>
      <w:r w:rsidR="00E84675"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百年活动。具体事项如下：</w:t>
      </w:r>
    </w:p>
    <w:p w14:paraId="08AC7B58" w14:textId="77777777" w:rsidR="00E84675" w:rsidRPr="008104EB" w:rsidRDefault="00E84675" w:rsidP="00CD4136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8104EB">
        <w:rPr>
          <w:rStyle w:val="a4"/>
          <w:rFonts w:ascii="方正仿宋_GBK" w:eastAsia="方正仿宋_GBK" w:hAnsi="Helvetica" w:cs="Helvetica" w:hint="eastAsia"/>
          <w:color w:val="333333"/>
          <w:sz w:val="28"/>
          <w:szCs w:val="28"/>
          <w:bdr w:val="none" w:sz="0" w:space="0" w:color="auto" w:frame="1"/>
        </w:rPr>
        <w:t>一、活动主题</w:t>
      </w:r>
    </w:p>
    <w:p w14:paraId="6B4C2905" w14:textId="77777777" w:rsidR="001332B8" w:rsidRPr="001332B8" w:rsidRDefault="001332B8" w:rsidP="001332B8">
      <w:pPr>
        <w:pStyle w:val="a3"/>
        <w:shd w:val="clear" w:color="auto" w:fill="FFFFFF"/>
        <w:spacing w:before="0" w:beforeAutospacing="0" w:after="0" w:afterAutospacing="0" w:line="460" w:lineRule="exact"/>
        <w:ind w:firstLineChars="200" w:firstLine="560"/>
        <w:jc w:val="both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我们有信仰——奋进新青年，建功新时代</w:t>
      </w:r>
    </w:p>
    <w:p w14:paraId="3983ADC8" w14:textId="7EADC42F" w:rsidR="00E84675" w:rsidRPr="008104EB" w:rsidRDefault="00E84675" w:rsidP="00CD4136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8104EB">
        <w:rPr>
          <w:rStyle w:val="a4"/>
          <w:rFonts w:ascii="方正仿宋_GBK" w:eastAsia="方正仿宋_GBK" w:hAnsi="Helvetica" w:cs="Helvetica" w:hint="eastAsia"/>
          <w:color w:val="333333"/>
          <w:sz w:val="28"/>
          <w:szCs w:val="28"/>
          <w:bdr w:val="none" w:sz="0" w:space="0" w:color="auto" w:frame="1"/>
        </w:rPr>
        <w:t>二、参与对象</w:t>
      </w:r>
    </w:p>
    <w:p w14:paraId="0BAE9E89" w14:textId="6679A6EB" w:rsidR="00E84675" w:rsidRPr="008104EB" w:rsidRDefault="006076B4" w:rsidP="00CD4136">
      <w:pPr>
        <w:pStyle w:val="a3"/>
        <w:shd w:val="clear" w:color="auto" w:fill="FFFFFF"/>
        <w:spacing w:before="0" w:beforeAutospacing="0" w:after="225" w:afterAutospacing="0" w:line="460" w:lineRule="exact"/>
        <w:ind w:firstLine="480"/>
        <w:jc w:val="both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计算机应用</w:t>
      </w:r>
      <w:proofErr w:type="gramStart"/>
      <w:r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系</w:t>
      </w:r>
      <w:r w:rsidR="00CD4136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全体</w:t>
      </w:r>
      <w:proofErr w:type="gramEnd"/>
      <w:r w:rsidR="00CD4136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学生</w:t>
      </w:r>
    </w:p>
    <w:p w14:paraId="4504AF2F" w14:textId="77777777" w:rsidR="00E84675" w:rsidRPr="008104EB" w:rsidRDefault="00E84675" w:rsidP="00CD4136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8104EB">
        <w:rPr>
          <w:rStyle w:val="a4"/>
          <w:rFonts w:ascii="方正仿宋_GBK" w:eastAsia="方正仿宋_GBK" w:hAnsi="Helvetica" w:cs="Helvetica" w:hint="eastAsia"/>
          <w:color w:val="333333"/>
          <w:sz w:val="28"/>
          <w:szCs w:val="28"/>
          <w:bdr w:val="none" w:sz="0" w:space="0" w:color="auto" w:frame="1"/>
        </w:rPr>
        <w:t>三、活动时间</w:t>
      </w:r>
    </w:p>
    <w:p w14:paraId="5FC16781" w14:textId="5073ABB6" w:rsidR="00E84675" w:rsidRPr="008104EB" w:rsidRDefault="00E84675" w:rsidP="00CD4136">
      <w:pPr>
        <w:pStyle w:val="a3"/>
        <w:shd w:val="clear" w:color="auto" w:fill="FFFFFF"/>
        <w:spacing w:before="0" w:beforeAutospacing="0" w:after="225" w:afterAutospacing="0" w:line="460" w:lineRule="exact"/>
        <w:ind w:firstLine="480"/>
        <w:jc w:val="both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202</w:t>
      </w:r>
      <w:r w:rsidR="001332B8">
        <w:rPr>
          <w:rFonts w:ascii="方正仿宋_GBK" w:eastAsia="方正仿宋_GBK" w:hAnsi="Helvetica" w:cs="Helvetica"/>
          <w:color w:val="333333"/>
          <w:sz w:val="28"/>
          <w:szCs w:val="28"/>
        </w:rPr>
        <w:t>2</w:t>
      </w:r>
      <w:r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年</w:t>
      </w:r>
      <w:r w:rsidR="001332B8">
        <w:rPr>
          <w:rFonts w:ascii="方正仿宋_GBK" w:eastAsia="方正仿宋_GBK" w:hAnsi="Helvetica" w:cs="Helvetica"/>
          <w:color w:val="333333"/>
          <w:sz w:val="28"/>
          <w:szCs w:val="28"/>
        </w:rPr>
        <w:t>4</w:t>
      </w:r>
      <w:r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月</w:t>
      </w:r>
      <w:r w:rsidR="001332B8">
        <w:rPr>
          <w:rFonts w:ascii="方正仿宋_GBK" w:eastAsia="方正仿宋_GBK" w:hAnsi="Helvetica" w:cs="Helvetica"/>
          <w:color w:val="333333"/>
          <w:sz w:val="28"/>
          <w:szCs w:val="28"/>
        </w:rPr>
        <w:t>11</w:t>
      </w:r>
      <w:r w:rsidR="001B46E6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日</w:t>
      </w:r>
      <w:r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—202</w:t>
      </w:r>
      <w:r w:rsidR="001332B8">
        <w:rPr>
          <w:rFonts w:ascii="方正仿宋_GBK" w:eastAsia="方正仿宋_GBK" w:hAnsi="Helvetica" w:cs="Helvetica"/>
          <w:color w:val="333333"/>
          <w:sz w:val="28"/>
          <w:szCs w:val="28"/>
        </w:rPr>
        <w:t>2</w:t>
      </w:r>
      <w:r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年</w:t>
      </w:r>
      <w:r w:rsidR="001332B8">
        <w:rPr>
          <w:rFonts w:ascii="方正仿宋_GBK" w:eastAsia="方正仿宋_GBK" w:hAnsi="Helvetica" w:cs="Helvetica"/>
          <w:color w:val="333333"/>
          <w:sz w:val="28"/>
          <w:szCs w:val="28"/>
        </w:rPr>
        <w:t>4</w:t>
      </w:r>
      <w:r w:rsidRPr="008104EB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月</w:t>
      </w:r>
      <w:r w:rsidR="001332B8">
        <w:rPr>
          <w:rFonts w:ascii="方正仿宋_GBK" w:eastAsia="方正仿宋_GBK" w:hAnsi="Helvetica" w:cs="Helvetica"/>
          <w:color w:val="333333"/>
          <w:sz w:val="28"/>
          <w:szCs w:val="28"/>
        </w:rPr>
        <w:t>30</w:t>
      </w:r>
      <w:r w:rsidR="001B46E6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日</w:t>
      </w:r>
    </w:p>
    <w:p w14:paraId="19AC9A01" w14:textId="52ADF3D8" w:rsidR="00E84675" w:rsidRPr="008104EB" w:rsidRDefault="00E84675" w:rsidP="00CD4136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8104EB">
        <w:rPr>
          <w:rStyle w:val="a4"/>
          <w:rFonts w:ascii="方正仿宋_GBK" w:eastAsia="方正仿宋_GBK" w:hAnsi="Helvetica" w:cs="Helvetica" w:hint="eastAsia"/>
          <w:color w:val="333333"/>
          <w:sz w:val="28"/>
          <w:szCs w:val="28"/>
          <w:bdr w:val="none" w:sz="0" w:space="0" w:color="auto" w:frame="1"/>
        </w:rPr>
        <w:t>四、活动</w:t>
      </w:r>
      <w:r w:rsidR="001332B8">
        <w:rPr>
          <w:rStyle w:val="a4"/>
          <w:rFonts w:ascii="方正仿宋_GBK" w:eastAsia="方正仿宋_GBK" w:hAnsi="Helvetica" w:cs="Helvetica" w:hint="eastAsia"/>
          <w:color w:val="333333"/>
          <w:sz w:val="28"/>
          <w:szCs w:val="28"/>
          <w:bdr w:val="none" w:sz="0" w:space="0" w:color="auto" w:frame="1"/>
        </w:rPr>
        <w:t>资料</w:t>
      </w:r>
    </w:p>
    <w:p w14:paraId="026D426B" w14:textId="77777777" w:rsidR="001332B8" w:rsidRPr="001332B8" w:rsidRDefault="00E84675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b/>
          <w:bCs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b/>
          <w:bCs/>
          <w:color w:val="333333"/>
          <w:sz w:val="28"/>
          <w:szCs w:val="28"/>
        </w:rPr>
        <w:t>（一）</w:t>
      </w:r>
      <w:r w:rsidR="001332B8" w:rsidRPr="001332B8">
        <w:rPr>
          <w:rFonts w:ascii="方正仿宋_GBK" w:eastAsia="方正仿宋_GBK" w:hAnsi="Helvetica" w:cs="Helvetica" w:hint="eastAsia"/>
          <w:b/>
          <w:bCs/>
          <w:color w:val="333333"/>
          <w:sz w:val="28"/>
          <w:szCs w:val="28"/>
        </w:rPr>
        <w:t>背景资料</w:t>
      </w:r>
    </w:p>
    <w:p w14:paraId="54783145" w14:textId="62E19064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2013年5月4日，习近平总书记在同各界优秀青年代表座谈时指出：“历史和现实都告诉我们，青年一代有理想、有担当，国家就有前途，民族就有希望，实现我们的发展目标就有源源不断的强大力量。”</w:t>
      </w:r>
    </w:p>
    <w:p w14:paraId="57858BE8" w14:textId="2206FEBB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2016年4月26日，习近平总书记在知识分子、劳动模范、青年代表座谈会上强调：“实现中华民族伟大复兴的中国梦，需要一</w:t>
      </w: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lastRenderedPageBreak/>
        <w:t>代又一代有志青年接续奋斗。青年人朝气蓬勃，是全社会最富有活力、最具有创造性的群体。”</w:t>
      </w:r>
    </w:p>
    <w:p w14:paraId="1247F48E" w14:textId="01671D89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党的十八大以来，习近平总书记始终高度重视青年工作，围绕青年工作发表了一系列重要论述，对广大青年充分信任、寄予厚望：“时代的责任赋予青年，时代的光荣属于青年”！</w:t>
      </w:r>
    </w:p>
    <w:p w14:paraId="0A5F970D" w14:textId="251DFD31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今年恰逢</w:t>
      </w:r>
      <w:r w:rsidR="00781D75">
        <w:rPr>
          <w:rFonts w:ascii="方正仿宋_GBK" w:eastAsia="方正仿宋_GBK" w:hAnsi="Helvetica" w:cs="Helvetica" w:hint="eastAsia"/>
          <w:color w:val="333333"/>
          <w:sz w:val="28"/>
          <w:szCs w:val="28"/>
        </w:rPr>
        <w:t>中国共产主义青年团</w:t>
      </w: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成立100周年。</w:t>
      </w:r>
      <w:r w:rsidR="00781D75">
        <w:rPr>
          <w:rFonts w:ascii="方正仿宋_GBK" w:eastAsia="方正仿宋_GBK" w:hAnsi="Helvetica" w:cs="Helvetica" w:hint="eastAsia"/>
          <w:color w:val="333333"/>
          <w:sz w:val="28"/>
          <w:szCs w:val="28"/>
        </w:rPr>
        <w:t>中国共产主义青年团</w:t>
      </w: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是广大青年在实践中学习中国特色社会主义和共产主义的学校，是党的助手和后备军。</w:t>
      </w:r>
      <w:r w:rsidR="00781D75">
        <w:rPr>
          <w:rFonts w:ascii="方正仿宋_GBK" w:eastAsia="方正仿宋_GBK" w:hAnsi="Helvetica" w:cs="Helvetica" w:hint="eastAsia"/>
          <w:color w:val="333333"/>
          <w:sz w:val="28"/>
          <w:szCs w:val="28"/>
        </w:rPr>
        <w:t>中国共产主义青年团</w:t>
      </w: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始终坚定不移跟党走，在国家、民族发展的不同历史阶段，带领一代又一代怀揣理想抱负的有志青年，接续奋斗，书写出万卷千篇可歌可泣的时代华章。</w:t>
      </w:r>
    </w:p>
    <w:p w14:paraId="7FC3AE78" w14:textId="412CE35D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征程万里风正劲，重任千钧再出发。</w:t>
      </w:r>
    </w:p>
    <w:p w14:paraId="25CB9342" w14:textId="721B3DC6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立足新时代，大学作为青年人成长、聚集的高地，正不断发挥引擎作用，为国家高质量发展提供人才支撑，引领、凝聚青春力量助力中国梦，承担起薪火相传、继往开来的时代责任。</w:t>
      </w:r>
    </w:p>
    <w:p w14:paraId="04DCB2A8" w14:textId="77777777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jc w:val="both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新一代青年大学生群体，沐浴着党的光辉，不断焕发出崭新的创造活力，成为推动经济建设、文化艺术和社会民生等领域发展的强而有力的新生力量；在中国昂首阔步迈向社会主义现代化强国的道路上，以信仰之基</w:t>
      </w:r>
      <w:proofErr w:type="gramStart"/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，着</w:t>
      </w:r>
      <w:proofErr w:type="gramEnd"/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青春之色，以奋斗之姿，</w:t>
      </w:r>
      <w:proofErr w:type="gramStart"/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建时代</w:t>
      </w:r>
      <w:proofErr w:type="gramEnd"/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新功！</w:t>
      </w:r>
    </w:p>
    <w:p w14:paraId="1F7DB8B4" w14:textId="352395CD" w:rsidR="001332B8" w:rsidRPr="001332B8" w:rsidRDefault="00E84675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b/>
          <w:bCs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b/>
          <w:bCs/>
          <w:color w:val="333333"/>
          <w:sz w:val="28"/>
          <w:szCs w:val="28"/>
        </w:rPr>
        <w:t>（二）</w:t>
      </w:r>
      <w:r w:rsidR="001332B8" w:rsidRPr="001332B8">
        <w:rPr>
          <w:rFonts w:ascii="方正仿宋_GBK" w:eastAsia="方正仿宋_GBK" w:hAnsi="Helvetica" w:cs="Helvetica" w:hint="eastAsia"/>
          <w:b/>
          <w:bCs/>
          <w:color w:val="333333"/>
          <w:sz w:val="28"/>
          <w:szCs w:val="28"/>
        </w:rPr>
        <w:t>命题解析</w:t>
      </w:r>
    </w:p>
    <w:p w14:paraId="2BDE7B7C" w14:textId="3136AD18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b/>
          <w:bCs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b/>
          <w:bCs/>
          <w:color w:val="333333"/>
          <w:sz w:val="28"/>
          <w:szCs w:val="28"/>
        </w:rPr>
        <w:t>青年者，国之魂也。</w:t>
      </w:r>
    </w:p>
    <w:p w14:paraId="1762BF87" w14:textId="199B4079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回首过去，刘胡兰、</w:t>
      </w:r>
      <w:proofErr w:type="gramStart"/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邱</w:t>
      </w:r>
      <w:proofErr w:type="gramEnd"/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少云、雷锋、黄继光、向秀丽、黄文秀、陈祥榕……无数青年英雄以青春血性，担起民族复兴的盛世伟业。</w:t>
      </w:r>
    </w:p>
    <w:p w14:paraId="1FBF386D" w14:textId="740511C2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他们在战火硝烟中，为保卫国家英勇奋战；在建设年代，为护卫国防安全建功立业；在改革开放的春风中，勇立潮头创造奇迹；在科技强国事业中，不畏艰难上下求索；在竞技体育的赛场上顽强</w:t>
      </w: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lastRenderedPageBreak/>
        <w:t>拼搏、永不言弃；在举国战</w:t>
      </w:r>
      <w:proofErr w:type="gramStart"/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疫</w:t>
      </w:r>
      <w:proofErr w:type="gramEnd"/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之时，挺身而出千里驰援；在乡村振兴的舞台上，实干笃行、担当尽责……一代又一代有志青年，接续奋斗。</w:t>
      </w:r>
    </w:p>
    <w:p w14:paraId="2AA58B70" w14:textId="01873B56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b/>
          <w:bCs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b/>
          <w:bCs/>
          <w:color w:val="333333"/>
          <w:sz w:val="28"/>
          <w:szCs w:val="28"/>
        </w:rPr>
        <w:t>何为青年？</w:t>
      </w:r>
    </w:p>
    <w:p w14:paraId="43C0A742" w14:textId="3BFC0F76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毛主席说：“什么是模范青年？就是要有永久奋斗这一条。”</w:t>
      </w:r>
    </w:p>
    <w:p w14:paraId="58BD4F17" w14:textId="4FE9E4B4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习近平总书记说：“青年是整个社会力量中最积极、最有生气的力量，国家的希望在青年，民族的未来在青年。”</w:t>
      </w:r>
    </w:p>
    <w:p w14:paraId="3B9A1A35" w14:textId="5AF7B397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鲁迅先生说：青年“所多的是生力，遇见深林，可以辟成平地的，遇见旷野，可以栽种树木的，遇见沙漠，可以开掘井泉的”。</w:t>
      </w:r>
    </w:p>
    <w:p w14:paraId="7F974BE3" w14:textId="6BB19EC4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b/>
          <w:bCs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b/>
          <w:bCs/>
          <w:color w:val="333333"/>
          <w:sz w:val="28"/>
          <w:szCs w:val="28"/>
        </w:rPr>
        <w:t>青年何为？</w:t>
      </w:r>
    </w:p>
    <w:p w14:paraId="499758E7" w14:textId="1824A929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青年，就要以敢叫日月换新天的魄力，舍我其谁挑重担的勇气，逢山开路、遇水架桥的决心，绝知此事要躬行的实干，在这百舸争流千帆竞的新时代下，在这任重道远砥砺行的新征程中，</w:t>
      </w:r>
      <w:proofErr w:type="gramStart"/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践行</w:t>
      </w:r>
      <w:proofErr w:type="gramEnd"/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青春誓言，起而行之、勇挑重担。</w:t>
      </w:r>
    </w:p>
    <w:p w14:paraId="35AFB6B0" w14:textId="517A495C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大学，是青年大学生明确人生理想、练就本领的重要阶段，国防科技、航天工程、乡村振兴、移动互联……无数领域需要青年大学生们选择、学习、开拓、建设并扎根其中，在迈向社会主义现代化强国的新征程中，发挥好青年人的力量，与时代同向同行、奋勇前进，在祖国最需要的地方绽放青春光彩。</w:t>
      </w:r>
    </w:p>
    <w:p w14:paraId="75599D48" w14:textId="5B5D227D" w:rsidR="001332B8" w:rsidRPr="001332B8" w:rsidRDefault="001332B8" w:rsidP="001332B8">
      <w:pPr>
        <w:pStyle w:val="a3"/>
        <w:shd w:val="clear" w:color="auto" w:fill="FFFFFF"/>
        <w:spacing w:line="420" w:lineRule="exact"/>
        <w:ind w:firstLineChars="200" w:firstLine="56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1332B8">
        <w:rPr>
          <w:rFonts w:ascii="方正仿宋_GBK" w:eastAsia="方正仿宋_GBK" w:hAnsi="Helvetica" w:cs="Helvetica" w:hint="eastAsia"/>
          <w:color w:val="333333"/>
          <w:sz w:val="28"/>
          <w:szCs w:val="28"/>
        </w:rPr>
        <w:t>一代人有一代人的长征，一代人有一代人的担当。生逢盛世，吾辈青年当有为，方能不负韶华，不负伟大时代！</w:t>
      </w:r>
    </w:p>
    <w:p w14:paraId="62D02496" w14:textId="08BBBFCF" w:rsidR="00E84675" w:rsidRPr="008104EB" w:rsidRDefault="00E84675" w:rsidP="00CD4136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8104EB">
        <w:rPr>
          <w:rStyle w:val="a4"/>
          <w:rFonts w:ascii="方正仿宋_GBK" w:eastAsia="方正仿宋_GBK" w:hAnsi="Helvetica" w:cs="Helvetica" w:hint="eastAsia"/>
          <w:color w:val="333333"/>
          <w:sz w:val="28"/>
          <w:szCs w:val="28"/>
          <w:bdr w:val="none" w:sz="0" w:space="0" w:color="auto" w:frame="1"/>
        </w:rPr>
        <w:t>五、</w:t>
      </w:r>
      <w:r w:rsidR="00CE5FB7">
        <w:rPr>
          <w:rStyle w:val="a4"/>
          <w:rFonts w:ascii="方正仿宋_GBK" w:eastAsia="方正仿宋_GBK" w:hAnsi="Helvetica" w:cs="Helvetica" w:hint="eastAsia"/>
          <w:color w:val="333333"/>
          <w:sz w:val="28"/>
          <w:szCs w:val="28"/>
          <w:bdr w:val="none" w:sz="0" w:space="0" w:color="auto" w:frame="1"/>
        </w:rPr>
        <w:t>创作形式</w:t>
      </w:r>
    </w:p>
    <w:p w14:paraId="6FA18FF4" w14:textId="5FC9AE1D" w:rsidR="00CE5FB7" w:rsidRPr="000114B7" w:rsidRDefault="00CE5FB7" w:rsidP="009C2FD6">
      <w:pPr>
        <w:pStyle w:val="a3"/>
        <w:shd w:val="clear" w:color="auto" w:fill="FFFFFF"/>
        <w:spacing w:after="225" w:line="460" w:lineRule="exact"/>
        <w:ind w:firstLine="48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CE5FB7">
        <w:rPr>
          <w:rFonts w:ascii="方正仿宋_GBK" w:eastAsia="方正仿宋_GBK" w:hAnsi="Helvetica" w:cs="Helvetica" w:hint="eastAsia"/>
          <w:color w:val="333333"/>
          <w:sz w:val="28"/>
          <w:szCs w:val="28"/>
        </w:rPr>
        <w:t>一、平面类</w:t>
      </w:r>
      <w:r w:rsidR="00B56496">
        <w:rPr>
          <w:rFonts w:ascii="方正仿宋_GBK" w:eastAsia="方正仿宋_GBK" w:hAnsi="Helvetica" w:cs="Helvetica" w:hint="eastAsia"/>
          <w:color w:val="333333"/>
          <w:sz w:val="28"/>
          <w:szCs w:val="28"/>
        </w:rPr>
        <w:t>（</w:t>
      </w:r>
      <w:r w:rsidR="00CC4CE1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手绘</w:t>
      </w:r>
      <w:r w:rsidR="005F0AD4">
        <w:rPr>
          <w:rFonts w:ascii="方正仿宋_GBK" w:eastAsia="方正仿宋_GBK" w:hAnsi="Helvetica" w:cs="Helvetica" w:hint="eastAsia"/>
          <w:color w:val="333333"/>
          <w:sz w:val="28"/>
          <w:szCs w:val="28"/>
        </w:rPr>
        <w:t>、</w:t>
      </w:r>
      <w:r w:rsidR="00CC4CE1">
        <w:rPr>
          <w:rFonts w:ascii="方正仿宋_GBK" w:eastAsia="方正仿宋_GBK" w:hAnsi="Helvetica" w:cs="Helvetica" w:hint="eastAsia"/>
          <w:color w:val="333333"/>
          <w:sz w:val="28"/>
          <w:szCs w:val="28"/>
        </w:rPr>
        <w:t>电子版</w:t>
      </w:r>
      <w:r w:rsidR="00B56496">
        <w:rPr>
          <w:rFonts w:ascii="方正仿宋_GBK" w:eastAsia="方正仿宋_GBK" w:hAnsi="Helvetica" w:cs="Helvetica" w:hint="eastAsia"/>
          <w:color w:val="333333"/>
          <w:sz w:val="28"/>
          <w:szCs w:val="28"/>
        </w:rPr>
        <w:t>）</w:t>
      </w:r>
    </w:p>
    <w:p w14:paraId="31784FD9" w14:textId="0DC0DF09" w:rsidR="000114B7" w:rsidRDefault="00CE5FB7" w:rsidP="009C2FD6">
      <w:pPr>
        <w:pStyle w:val="a3"/>
        <w:shd w:val="clear" w:color="auto" w:fill="FFFFFF"/>
        <w:spacing w:before="0" w:beforeAutospacing="0" w:after="225" w:afterAutospacing="0" w:line="460" w:lineRule="exact"/>
        <w:ind w:firstLine="480"/>
        <w:jc w:val="both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CE5FB7">
        <w:rPr>
          <w:rFonts w:ascii="方正仿宋_GBK" w:eastAsia="方正仿宋_GBK" w:hAnsi="Helvetica" w:cs="Helvetica" w:hint="eastAsia"/>
          <w:color w:val="333333"/>
          <w:sz w:val="28"/>
          <w:szCs w:val="28"/>
        </w:rPr>
        <w:t>二、视频类（包含影视、微电影、短视频）</w:t>
      </w:r>
    </w:p>
    <w:p w14:paraId="3B391C09" w14:textId="187C4431" w:rsidR="00297E64" w:rsidRDefault="00297E64" w:rsidP="00297E64">
      <w:pPr>
        <w:pStyle w:val="a3"/>
        <w:shd w:val="clear" w:color="auto" w:fill="FFFFFF"/>
        <w:spacing w:before="0" w:beforeAutospacing="0" w:after="225" w:afterAutospacing="0" w:line="460" w:lineRule="exact"/>
        <w:jc w:val="both"/>
        <w:rPr>
          <w:rFonts w:ascii="方正仿宋_GBK" w:eastAsia="方正仿宋_GBK" w:hAnsi="Helvetica" w:cs="Helvetica"/>
          <w:b/>
          <w:bCs/>
          <w:color w:val="333333"/>
          <w:sz w:val="28"/>
          <w:szCs w:val="28"/>
        </w:rPr>
      </w:pPr>
      <w:r>
        <w:rPr>
          <w:rFonts w:ascii="方正仿宋_GBK" w:eastAsia="方正仿宋_GBK" w:hAnsi="Helvetica" w:cs="Helvetica" w:hint="eastAsia"/>
          <w:b/>
          <w:bCs/>
          <w:color w:val="333333"/>
          <w:sz w:val="28"/>
          <w:szCs w:val="28"/>
        </w:rPr>
        <w:lastRenderedPageBreak/>
        <w:t>六、</w:t>
      </w:r>
      <w:r w:rsidRPr="00297E64">
        <w:rPr>
          <w:rFonts w:ascii="方正仿宋_GBK" w:eastAsia="方正仿宋_GBK" w:hAnsi="Helvetica" w:cs="Helvetica" w:hint="eastAsia"/>
          <w:b/>
          <w:bCs/>
          <w:color w:val="333333"/>
          <w:sz w:val="28"/>
          <w:szCs w:val="28"/>
        </w:rPr>
        <w:t>活动要求：</w:t>
      </w:r>
    </w:p>
    <w:p w14:paraId="1B1598FF" w14:textId="775E0665" w:rsidR="001354B0" w:rsidRDefault="00297E64" w:rsidP="001354B0">
      <w:pPr>
        <w:pStyle w:val="a3"/>
        <w:shd w:val="clear" w:color="auto" w:fill="FFFFFF"/>
        <w:spacing w:after="225" w:line="460" w:lineRule="exact"/>
        <w:ind w:firstLine="48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AA2059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平面</w:t>
      </w:r>
      <w:proofErr w:type="gramStart"/>
      <w:r w:rsidRPr="00AA2059">
        <w:rPr>
          <w:rFonts w:ascii="方正仿宋_GBK" w:eastAsia="方正仿宋_GBK" w:hAnsi="Helvetica" w:cs="Helvetica" w:hint="eastAsia"/>
          <w:color w:val="333333"/>
          <w:sz w:val="28"/>
          <w:szCs w:val="28"/>
        </w:rPr>
        <w:t>类要求</w:t>
      </w:r>
      <w:proofErr w:type="gramEnd"/>
      <w:r w:rsidRPr="00AA2059">
        <w:rPr>
          <w:rFonts w:ascii="方正仿宋_GBK" w:eastAsia="方正仿宋_GBK" w:hAnsi="Helvetica" w:cs="Helvetica"/>
          <w:color w:val="333333"/>
          <w:sz w:val="28"/>
          <w:szCs w:val="28"/>
        </w:rPr>
        <w:t>:</w:t>
      </w:r>
      <w:r w:rsidRPr="00AA2059">
        <w:rPr>
          <w:rFonts w:ascii="方正仿宋_GBK" w:eastAsia="方正仿宋_GBK" w:hAnsi="Helvetica" w:cs="Helvetica" w:hint="eastAsia"/>
          <w:color w:val="333333"/>
          <w:sz w:val="28"/>
          <w:szCs w:val="28"/>
        </w:rPr>
        <w:t>纸张大小A</w:t>
      </w:r>
      <w:r w:rsidRPr="00AA2059">
        <w:rPr>
          <w:rFonts w:ascii="方正仿宋_GBK" w:eastAsia="方正仿宋_GBK" w:hAnsi="Helvetica" w:cs="Helvetica"/>
          <w:color w:val="333333"/>
          <w:sz w:val="28"/>
          <w:szCs w:val="28"/>
        </w:rPr>
        <w:t>4</w:t>
      </w:r>
      <w:r w:rsidRPr="00AA2059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或A</w:t>
      </w:r>
      <w:r w:rsidRPr="00AA2059">
        <w:rPr>
          <w:rFonts w:ascii="方正仿宋_GBK" w:eastAsia="方正仿宋_GBK" w:hAnsi="Helvetica" w:cs="Helvetica"/>
          <w:color w:val="333333"/>
          <w:sz w:val="28"/>
          <w:szCs w:val="28"/>
        </w:rPr>
        <w:t>3</w:t>
      </w:r>
      <w:r w:rsidRPr="00AA2059">
        <w:rPr>
          <w:rFonts w:ascii="方正仿宋_GBK" w:eastAsia="方正仿宋_GBK" w:hAnsi="Helvetica" w:cs="Helvetica" w:hint="eastAsia"/>
          <w:color w:val="333333"/>
          <w:sz w:val="28"/>
          <w:szCs w:val="28"/>
        </w:rPr>
        <w:t>纸张，要求手绘</w:t>
      </w:r>
      <w:r w:rsidR="002A1807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或电子版</w:t>
      </w:r>
      <w:r w:rsidRPr="00AA2059">
        <w:rPr>
          <w:rFonts w:ascii="方正仿宋_GBK" w:eastAsia="方正仿宋_GBK" w:hAnsi="Helvetica" w:cs="Helvetica" w:hint="eastAsia"/>
          <w:color w:val="333333"/>
          <w:sz w:val="28"/>
          <w:szCs w:val="28"/>
        </w:rPr>
        <w:t>，色彩颜料不限</w:t>
      </w:r>
      <w:r w:rsidR="00AA2059" w:rsidRPr="00AA2059">
        <w:rPr>
          <w:rFonts w:ascii="方正仿宋_GBK" w:eastAsia="方正仿宋_GBK" w:hAnsi="Helvetica" w:cs="Helvetica" w:hint="eastAsia"/>
          <w:color w:val="333333"/>
          <w:sz w:val="28"/>
          <w:szCs w:val="28"/>
        </w:rPr>
        <w:t>，</w:t>
      </w:r>
      <w:r w:rsidR="00AA2059" w:rsidRPr="00AA2059">
        <w:rPr>
          <w:rFonts w:ascii="方正仿宋_GBK" w:eastAsia="方正仿宋_GBK" w:hAnsi="Helvetica" w:cs="Helvetica"/>
          <w:color w:val="333333"/>
          <w:sz w:val="28"/>
          <w:szCs w:val="28"/>
        </w:rPr>
        <w:t>绘画要求不得出现组织名称等相关标志性文体，以便最后评比做到公平公正。</w:t>
      </w:r>
    </w:p>
    <w:p w14:paraId="6D284BF2" w14:textId="573D19E9" w:rsidR="002A1807" w:rsidRPr="00AA2059" w:rsidRDefault="002A1807" w:rsidP="001354B0">
      <w:pPr>
        <w:pStyle w:val="a3"/>
        <w:shd w:val="clear" w:color="auto" w:fill="FFFFFF"/>
        <w:spacing w:after="225" w:line="460" w:lineRule="exact"/>
        <w:ind w:firstLine="480"/>
        <w:rPr>
          <w:rFonts w:ascii="方正仿宋_GBK" w:eastAsia="方正仿宋_GBK" w:hAnsi="Helvetica" w:cs="Helvetica"/>
          <w:color w:val="333333"/>
          <w:sz w:val="28"/>
          <w:szCs w:val="28"/>
        </w:rPr>
      </w:pPr>
      <w:r>
        <w:rPr>
          <w:rFonts w:ascii="方正仿宋_GBK" w:eastAsia="方正仿宋_GBK" w:hAnsi="Helvetica" w:cs="Helvetica" w:hint="eastAsia"/>
          <w:color w:val="333333"/>
          <w:sz w:val="28"/>
          <w:szCs w:val="28"/>
        </w:rPr>
        <w:t>电子绘画要求：不能抄袭，</w:t>
      </w:r>
      <w:r w:rsidR="00065905">
        <w:rPr>
          <w:rFonts w:ascii="方正仿宋_GBK" w:eastAsia="方正仿宋_GBK" w:hAnsi="Helvetica" w:cs="Helvetica" w:hint="eastAsia"/>
          <w:color w:val="333333"/>
          <w:sz w:val="28"/>
          <w:szCs w:val="28"/>
        </w:rPr>
        <w:t>要有灵感</w:t>
      </w:r>
      <w:r w:rsidR="005A11CD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来源</w:t>
      </w:r>
      <w:r w:rsidR="00065905">
        <w:rPr>
          <w:rFonts w:ascii="方正仿宋_GBK" w:eastAsia="方正仿宋_GBK" w:hAnsi="Helvetica" w:cs="Helvetica" w:hint="eastAsia"/>
          <w:color w:val="333333"/>
          <w:sz w:val="28"/>
          <w:szCs w:val="28"/>
        </w:rPr>
        <w:t>，包含有</w:t>
      </w:r>
      <w:r w:rsidR="00065905" w:rsidRPr="00065905">
        <w:rPr>
          <w:rFonts w:ascii="方正仿宋_GBK" w:eastAsia="方正仿宋_GBK" w:hAnsi="Helvetica" w:cs="Helvetica"/>
          <w:color w:val="333333"/>
          <w:sz w:val="28"/>
          <w:szCs w:val="28"/>
        </w:rPr>
        <w:t>电子绘画文件包含：作品.jpg+作品介绍.word</w:t>
      </w:r>
    </w:p>
    <w:p w14:paraId="451A7AD2" w14:textId="1DB2100E" w:rsidR="00297E64" w:rsidRDefault="00297E64" w:rsidP="001D59AE">
      <w:pPr>
        <w:pStyle w:val="a3"/>
        <w:shd w:val="clear" w:color="auto" w:fill="FFFFFF"/>
        <w:spacing w:before="0" w:beforeAutospacing="0" w:after="225" w:afterAutospacing="0" w:line="460" w:lineRule="exact"/>
        <w:ind w:firstLine="480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CE5FB7">
        <w:rPr>
          <w:rFonts w:ascii="方正仿宋_GBK" w:eastAsia="方正仿宋_GBK" w:hAnsi="Helvetica" w:cs="Helvetica" w:hint="eastAsia"/>
          <w:color w:val="333333"/>
          <w:sz w:val="28"/>
          <w:szCs w:val="28"/>
        </w:rPr>
        <w:t>视频类</w:t>
      </w:r>
      <w:r>
        <w:rPr>
          <w:rFonts w:ascii="方正仿宋_GBK" w:eastAsia="方正仿宋_GBK" w:hAnsi="Helvetica" w:cs="Helvetica" w:hint="eastAsia"/>
          <w:color w:val="333333"/>
          <w:sz w:val="28"/>
          <w:szCs w:val="28"/>
        </w:rPr>
        <w:t>要求：</w:t>
      </w:r>
      <w:r w:rsidR="001D59AE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影视，微电影</w:t>
      </w:r>
      <w:r>
        <w:rPr>
          <w:rFonts w:ascii="方正仿宋_GBK" w:eastAsia="方正仿宋_GBK" w:hAnsi="Helvetica" w:cs="Helvetica" w:hint="eastAsia"/>
          <w:color w:val="333333"/>
          <w:sz w:val="28"/>
          <w:szCs w:val="28"/>
        </w:rPr>
        <w:t>（</w:t>
      </w:r>
      <w:r w:rsidR="001D59AE">
        <w:rPr>
          <w:rFonts w:ascii="方正仿宋_GBK" w:eastAsia="方正仿宋_GBK" w:hAnsi="Helvetica" w:cs="Helvetica" w:hint="eastAsia"/>
          <w:color w:val="333333"/>
          <w:sz w:val="28"/>
          <w:szCs w:val="28"/>
        </w:rPr>
        <w:t>时长要求</w:t>
      </w:r>
      <w:r w:rsidR="001D59AE">
        <w:rPr>
          <w:rFonts w:ascii="方正仿宋_GBK" w:eastAsia="方正仿宋_GBK" w:hAnsi="Helvetica" w:cs="Helvetica"/>
          <w:color w:val="333333"/>
          <w:sz w:val="28"/>
          <w:szCs w:val="28"/>
        </w:rPr>
        <w:t>3</w:t>
      </w:r>
      <w:r w:rsidR="001D59AE">
        <w:rPr>
          <w:rFonts w:ascii="方正仿宋_GBK" w:eastAsia="方正仿宋_GBK" w:hAnsi="Helvetica" w:cs="Helvetica" w:hint="eastAsia"/>
          <w:color w:val="333333"/>
          <w:sz w:val="28"/>
          <w:szCs w:val="28"/>
        </w:rPr>
        <w:t>~</w:t>
      </w:r>
      <w:r w:rsidR="001D59AE">
        <w:rPr>
          <w:rFonts w:ascii="方正仿宋_GBK" w:eastAsia="方正仿宋_GBK" w:hAnsi="Helvetica" w:cs="Helvetica"/>
          <w:color w:val="333333"/>
          <w:sz w:val="28"/>
          <w:szCs w:val="28"/>
        </w:rPr>
        <w:t>10</w:t>
      </w:r>
      <w:r w:rsidR="001D59AE">
        <w:rPr>
          <w:rFonts w:ascii="方正仿宋_GBK" w:eastAsia="方正仿宋_GBK" w:hAnsi="Helvetica" w:cs="Helvetica" w:hint="eastAsia"/>
          <w:color w:val="333333"/>
          <w:sz w:val="28"/>
          <w:szCs w:val="28"/>
        </w:rPr>
        <w:t>分钟</w:t>
      </w:r>
      <w:r>
        <w:rPr>
          <w:rFonts w:ascii="方正仿宋_GBK" w:eastAsia="方正仿宋_GBK" w:hAnsi="Helvetica" w:cs="Helvetica" w:hint="eastAsia"/>
          <w:color w:val="333333"/>
          <w:sz w:val="28"/>
          <w:szCs w:val="28"/>
        </w:rPr>
        <w:t>）</w:t>
      </w:r>
    </w:p>
    <w:p w14:paraId="3A86842F" w14:textId="43597E25" w:rsidR="001D59AE" w:rsidRDefault="001D59AE" w:rsidP="001D59AE">
      <w:pPr>
        <w:pStyle w:val="a3"/>
        <w:shd w:val="clear" w:color="auto" w:fill="FFFFFF"/>
        <w:spacing w:before="0" w:beforeAutospacing="0" w:after="225" w:afterAutospacing="0" w:line="460" w:lineRule="exact"/>
        <w:ind w:firstLineChars="800" w:firstLine="2240"/>
        <w:rPr>
          <w:rFonts w:ascii="方正仿宋_GBK" w:eastAsia="方正仿宋_GBK" w:hAnsi="Helvetica" w:cs="Helvetica"/>
          <w:color w:val="333333"/>
          <w:sz w:val="28"/>
          <w:szCs w:val="28"/>
        </w:rPr>
      </w:pPr>
      <w:r>
        <w:rPr>
          <w:rFonts w:ascii="方正仿宋_GBK" w:eastAsia="方正仿宋_GBK" w:hAnsi="Helvetica" w:cs="Helvetica" w:hint="eastAsia"/>
          <w:color w:val="333333"/>
          <w:sz w:val="28"/>
          <w:szCs w:val="28"/>
        </w:rPr>
        <w:t>短视频（时长要求1</w:t>
      </w:r>
      <w:r>
        <w:rPr>
          <w:rFonts w:ascii="方正仿宋_GBK" w:eastAsia="方正仿宋_GBK" w:hAnsi="Helvetica" w:cs="Helvetica"/>
          <w:color w:val="333333"/>
          <w:sz w:val="28"/>
          <w:szCs w:val="28"/>
        </w:rPr>
        <w:t>5</w:t>
      </w:r>
      <w:r>
        <w:rPr>
          <w:rFonts w:ascii="方正仿宋_GBK" w:eastAsia="方正仿宋_GBK" w:hAnsi="Helvetica" w:cs="Helvetica" w:hint="eastAsia"/>
          <w:color w:val="333333"/>
          <w:sz w:val="28"/>
          <w:szCs w:val="28"/>
        </w:rPr>
        <w:t>秒~</w:t>
      </w:r>
      <w:r>
        <w:rPr>
          <w:rFonts w:ascii="方正仿宋_GBK" w:eastAsia="方正仿宋_GBK" w:hAnsi="Helvetica" w:cs="Helvetica"/>
          <w:color w:val="333333"/>
          <w:sz w:val="28"/>
          <w:szCs w:val="28"/>
        </w:rPr>
        <w:t>60</w:t>
      </w:r>
      <w:r>
        <w:rPr>
          <w:rFonts w:ascii="方正仿宋_GBK" w:eastAsia="方正仿宋_GBK" w:hAnsi="Helvetica" w:cs="Helvetica" w:hint="eastAsia"/>
          <w:color w:val="333333"/>
          <w:sz w:val="28"/>
          <w:szCs w:val="28"/>
        </w:rPr>
        <w:t>秒）</w:t>
      </w:r>
    </w:p>
    <w:p w14:paraId="2A321CE5" w14:textId="61582236" w:rsidR="00AA2059" w:rsidRPr="00AA2059" w:rsidRDefault="00AA2059" w:rsidP="00AA2059">
      <w:pPr>
        <w:pStyle w:val="a3"/>
        <w:shd w:val="clear" w:color="auto" w:fill="FFFFFF"/>
        <w:spacing w:before="0" w:beforeAutospacing="0" w:after="225" w:afterAutospacing="0" w:line="460" w:lineRule="exact"/>
        <w:rPr>
          <w:rFonts w:ascii="方正仿宋_GBK" w:eastAsia="方正仿宋_GBK" w:hAnsi="Helvetica" w:cs="Helvetica"/>
          <w:color w:val="333333"/>
          <w:sz w:val="28"/>
          <w:szCs w:val="28"/>
        </w:rPr>
      </w:pPr>
      <w:r w:rsidRPr="00AA2059">
        <w:rPr>
          <w:rFonts w:ascii="方正仿宋_GBK" w:eastAsia="方正仿宋_GBK" w:hAnsi="Helvetica" w:cs="Helvetica"/>
          <w:color w:val="333333"/>
          <w:sz w:val="28"/>
          <w:szCs w:val="28"/>
        </w:rPr>
        <w:t>内容健康积极向上，具有欣赏价值。</w:t>
      </w:r>
      <w:r w:rsidRPr="00AA2059">
        <w:rPr>
          <w:rFonts w:ascii="方正仿宋_GBK" w:eastAsia="方正仿宋_GBK" w:hAnsi="Helvetica" w:cs="Helvetica"/>
          <w:color w:val="333333"/>
          <w:sz w:val="28"/>
          <w:szCs w:val="28"/>
        </w:rPr>
        <w:br/>
        <w:t>围绕主题，追求创新，</w:t>
      </w:r>
      <w:r w:rsidR="00781D75">
        <w:rPr>
          <w:rFonts w:ascii="方正仿宋_GBK" w:eastAsia="方正仿宋_GBK" w:hAnsi="Helvetica" w:cs="Helvetica" w:hint="eastAsia"/>
          <w:color w:val="333333"/>
          <w:sz w:val="28"/>
          <w:szCs w:val="28"/>
        </w:rPr>
        <w:t>不可抄袭，</w:t>
      </w:r>
      <w:r w:rsidRPr="00AA2059">
        <w:rPr>
          <w:rFonts w:ascii="方正仿宋_GBK" w:eastAsia="方正仿宋_GBK" w:hAnsi="Helvetica" w:cs="Helvetica"/>
          <w:color w:val="333333"/>
          <w:sz w:val="28"/>
          <w:szCs w:val="28"/>
        </w:rPr>
        <w:t>力争原创。</w:t>
      </w:r>
    </w:p>
    <w:p w14:paraId="2D79C8C8" w14:textId="777BFFD8" w:rsidR="00D02AC4" w:rsidRPr="00D02AC4" w:rsidRDefault="00297E64" w:rsidP="00D02AC4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Style w:val="a4"/>
          <w:rFonts w:ascii="方正仿宋_GBK" w:eastAsia="方正仿宋_GBK" w:hAnsi="Helvetica" w:cs="Helvetica"/>
          <w:color w:val="333333"/>
          <w:sz w:val="28"/>
          <w:szCs w:val="28"/>
          <w:bdr w:val="none" w:sz="0" w:space="0" w:color="auto" w:frame="1"/>
        </w:rPr>
      </w:pPr>
      <w:r>
        <w:rPr>
          <w:rFonts w:ascii="方正仿宋_GBK" w:eastAsia="方正仿宋_GBK" w:hint="eastAsia"/>
          <w:b/>
          <w:bCs/>
          <w:sz w:val="28"/>
          <w:szCs w:val="28"/>
        </w:rPr>
        <w:t>七</w:t>
      </w:r>
      <w:r w:rsidR="00D02AC4" w:rsidRPr="00D02AC4">
        <w:rPr>
          <w:rStyle w:val="a4"/>
          <w:rFonts w:ascii="方正仿宋_GBK" w:eastAsia="方正仿宋_GBK" w:hAnsi="Helvetica" w:cs="Helvetica"/>
          <w:color w:val="333333"/>
          <w:sz w:val="28"/>
          <w:szCs w:val="28"/>
          <w:bdr w:val="none" w:sz="0" w:space="0" w:color="auto" w:frame="1"/>
        </w:rPr>
        <w:t>、</w:t>
      </w:r>
      <w:r w:rsidR="00D02AC4" w:rsidRPr="00D02AC4">
        <w:rPr>
          <w:rStyle w:val="a4"/>
          <w:rFonts w:ascii="方正仿宋_GBK" w:eastAsia="方正仿宋_GBK" w:hAnsi="Helvetica" w:cs="Helvetica" w:hint="eastAsia"/>
          <w:color w:val="333333"/>
          <w:sz w:val="28"/>
          <w:szCs w:val="28"/>
          <w:bdr w:val="none" w:sz="0" w:space="0" w:color="auto" w:frame="1"/>
        </w:rPr>
        <w:t>时间安排</w:t>
      </w:r>
    </w:p>
    <w:p w14:paraId="1AD70A74" w14:textId="539E6E62" w:rsidR="00D02AC4" w:rsidRDefault="00D02AC4" w:rsidP="00D02AC4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作品收集时间：2022年4月</w:t>
      </w:r>
      <w:r>
        <w:rPr>
          <w:rFonts w:ascii="方正仿宋_GBK" w:eastAsia="方正仿宋_GBK"/>
          <w:sz w:val="28"/>
          <w:szCs w:val="28"/>
        </w:rPr>
        <w:t>21</w:t>
      </w:r>
      <w:r>
        <w:rPr>
          <w:rFonts w:ascii="方正仿宋_GBK" w:eastAsia="方正仿宋_GBK" w:hint="eastAsia"/>
          <w:sz w:val="28"/>
          <w:szCs w:val="28"/>
        </w:rPr>
        <w:t>日至4月</w:t>
      </w:r>
      <w:r>
        <w:rPr>
          <w:rFonts w:ascii="方正仿宋_GBK" w:eastAsia="方正仿宋_GBK"/>
          <w:sz w:val="28"/>
          <w:szCs w:val="28"/>
        </w:rPr>
        <w:t>22</w:t>
      </w:r>
      <w:r>
        <w:rPr>
          <w:rFonts w:ascii="方正仿宋_GBK" w:eastAsia="方正仿宋_GBK" w:hint="eastAsia"/>
          <w:sz w:val="28"/>
          <w:szCs w:val="28"/>
        </w:rPr>
        <w:t>日</w:t>
      </w:r>
    </w:p>
    <w:p w14:paraId="46B8C3E8" w14:textId="480448C2" w:rsidR="00D02AC4" w:rsidRDefault="00D02AC4" w:rsidP="00D02AC4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作品评比时间：2022年4月</w:t>
      </w:r>
      <w:r>
        <w:rPr>
          <w:rFonts w:ascii="方正仿宋_GBK" w:eastAsia="方正仿宋_GBK"/>
          <w:sz w:val="28"/>
          <w:szCs w:val="28"/>
        </w:rPr>
        <w:t>25</w:t>
      </w:r>
      <w:r>
        <w:rPr>
          <w:rFonts w:ascii="方正仿宋_GBK" w:eastAsia="方正仿宋_GBK" w:hint="eastAsia"/>
          <w:sz w:val="28"/>
          <w:szCs w:val="28"/>
        </w:rPr>
        <w:t>日至4月2</w:t>
      </w:r>
      <w:r>
        <w:rPr>
          <w:rFonts w:ascii="方正仿宋_GBK" w:eastAsia="方正仿宋_GBK"/>
          <w:sz w:val="28"/>
          <w:szCs w:val="28"/>
        </w:rPr>
        <w:t>6</w:t>
      </w:r>
      <w:r>
        <w:rPr>
          <w:rFonts w:ascii="方正仿宋_GBK" w:eastAsia="方正仿宋_GBK" w:hint="eastAsia"/>
          <w:sz w:val="28"/>
          <w:szCs w:val="28"/>
        </w:rPr>
        <w:t>日</w:t>
      </w:r>
    </w:p>
    <w:p w14:paraId="2EDE7298" w14:textId="16511031" w:rsidR="00D02AC4" w:rsidRPr="00D02AC4" w:rsidRDefault="00D02AC4" w:rsidP="00D02AC4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作品展出时间：2022年4月</w:t>
      </w:r>
      <w:r>
        <w:rPr>
          <w:rFonts w:ascii="方正仿宋_GBK" w:eastAsia="方正仿宋_GBK"/>
          <w:sz w:val="28"/>
          <w:szCs w:val="28"/>
        </w:rPr>
        <w:t>30</w:t>
      </w:r>
      <w:r>
        <w:rPr>
          <w:rFonts w:ascii="方正仿宋_GBK" w:eastAsia="方正仿宋_GBK" w:hint="eastAsia"/>
          <w:sz w:val="28"/>
          <w:szCs w:val="28"/>
        </w:rPr>
        <w:t>日</w:t>
      </w:r>
    </w:p>
    <w:p w14:paraId="3AED54FF" w14:textId="53284B4D" w:rsidR="00D02AC4" w:rsidRDefault="00297E64" w:rsidP="00D02AC4">
      <w:pPr>
        <w:rPr>
          <w:rFonts w:ascii="方正仿宋_GBK" w:eastAsia="方正仿宋_GBK"/>
          <w:b/>
          <w:bCs/>
          <w:sz w:val="28"/>
          <w:szCs w:val="28"/>
        </w:rPr>
      </w:pPr>
      <w:r>
        <w:rPr>
          <w:rFonts w:ascii="方正仿宋_GBK" w:eastAsia="方正仿宋_GBK" w:hint="eastAsia"/>
          <w:b/>
          <w:bCs/>
          <w:sz w:val="28"/>
          <w:szCs w:val="28"/>
        </w:rPr>
        <w:t>八</w:t>
      </w:r>
      <w:r w:rsidR="00D02AC4">
        <w:rPr>
          <w:rFonts w:ascii="方正仿宋_GBK" w:eastAsia="方正仿宋_GBK" w:hint="eastAsia"/>
          <w:b/>
          <w:bCs/>
          <w:sz w:val="28"/>
          <w:szCs w:val="28"/>
        </w:rPr>
        <w:t>、报名方式</w:t>
      </w:r>
    </w:p>
    <w:p w14:paraId="784EBEBD" w14:textId="32189ECF" w:rsidR="00E67DBB" w:rsidRPr="00E67DBB" w:rsidRDefault="00E67DBB" w:rsidP="00E67DBB">
      <w:pPr>
        <w:rPr>
          <w:rFonts w:ascii="方正仿宋_GBK" w:eastAsia="方正仿宋_GBK" w:hint="eastAsia"/>
          <w:sz w:val="28"/>
          <w:szCs w:val="28"/>
        </w:rPr>
      </w:pPr>
      <w:r w:rsidRPr="00E67DBB">
        <w:rPr>
          <w:rFonts w:ascii="方正仿宋_GBK" w:eastAsia="方正仿宋_GBK" w:hint="eastAsia"/>
          <w:sz w:val="28"/>
          <w:szCs w:val="28"/>
        </w:rPr>
        <w:t>所有报名参赛的项目，指定负责人加入竞赛</w:t>
      </w:r>
      <w:r w:rsidRPr="00E67DBB">
        <w:rPr>
          <w:rFonts w:ascii="方正仿宋_GBK" w:eastAsia="方正仿宋_GBK"/>
          <w:sz w:val="28"/>
          <w:szCs w:val="28"/>
        </w:rPr>
        <w:t>QQ群：1025832402</w:t>
      </w:r>
    </w:p>
    <w:p w14:paraId="7450B538" w14:textId="75914004" w:rsidR="00E67DBB" w:rsidRPr="00E67DBB" w:rsidRDefault="00E67DBB" w:rsidP="00E67DBB">
      <w:pPr>
        <w:rPr>
          <w:rFonts w:ascii="方正仿宋_GBK" w:eastAsia="方正仿宋_GBK" w:hint="eastAsia"/>
          <w:sz w:val="28"/>
          <w:szCs w:val="28"/>
        </w:rPr>
      </w:pPr>
      <w:r w:rsidRPr="00E67DBB">
        <w:rPr>
          <w:rFonts w:ascii="方正仿宋_GBK" w:eastAsia="方正仿宋_GBK" w:hint="eastAsia"/>
          <w:sz w:val="28"/>
          <w:szCs w:val="28"/>
        </w:rPr>
        <w:t>电子版材料发送至邮箱</w:t>
      </w:r>
      <w:r w:rsidRPr="00E67DBB">
        <w:rPr>
          <w:rFonts w:ascii="方正仿宋_GBK" w:eastAsia="方正仿宋_GBK"/>
          <w:sz w:val="28"/>
          <w:szCs w:val="28"/>
        </w:rPr>
        <w:t>(记得备注好姓名班级学号）：3235055477@.qq.com（短视频类）</w:t>
      </w:r>
    </w:p>
    <w:p w14:paraId="137BF513" w14:textId="6051E1F9" w:rsidR="00E67DBB" w:rsidRPr="00E67DBB" w:rsidRDefault="00E67DBB" w:rsidP="00E67DBB">
      <w:pPr>
        <w:rPr>
          <w:rFonts w:ascii="方正仿宋_GBK" w:eastAsia="方正仿宋_GBK" w:hint="eastAsia"/>
          <w:sz w:val="28"/>
          <w:szCs w:val="28"/>
        </w:rPr>
      </w:pPr>
      <w:r w:rsidRPr="00E67DBB">
        <w:rPr>
          <w:rFonts w:ascii="方正仿宋_GBK" w:eastAsia="方正仿宋_GBK"/>
          <w:sz w:val="28"/>
          <w:szCs w:val="28"/>
        </w:rPr>
        <w:t>1482755507@.qq.com（微电影、影视类）</w:t>
      </w:r>
    </w:p>
    <w:p w14:paraId="5A336E9B" w14:textId="4056E580" w:rsidR="00E67DBB" w:rsidRPr="00E67DBB" w:rsidRDefault="00E67DBB" w:rsidP="00E67DBB">
      <w:pPr>
        <w:rPr>
          <w:rFonts w:ascii="方正仿宋_GBK" w:eastAsia="方正仿宋_GBK" w:hint="eastAsia"/>
          <w:sz w:val="28"/>
          <w:szCs w:val="28"/>
        </w:rPr>
      </w:pPr>
      <w:r w:rsidRPr="00E67DBB">
        <w:rPr>
          <w:rFonts w:ascii="方正仿宋_GBK" w:eastAsia="方正仿宋_GBK"/>
          <w:sz w:val="28"/>
          <w:szCs w:val="28"/>
        </w:rPr>
        <w:t>1816167753@.qq.com (电子绘画类)</w:t>
      </w:r>
    </w:p>
    <w:p w14:paraId="39ED562C" w14:textId="77777777" w:rsidR="00E67DBB" w:rsidRDefault="00E67DBB" w:rsidP="00E67DBB">
      <w:pPr>
        <w:rPr>
          <w:rFonts w:ascii="方正仿宋_GBK" w:eastAsia="方正仿宋_GBK"/>
          <w:sz w:val="28"/>
          <w:szCs w:val="28"/>
        </w:rPr>
      </w:pPr>
      <w:r w:rsidRPr="00E67DBB">
        <w:rPr>
          <w:rFonts w:ascii="方正仿宋_GBK" w:eastAsia="方正仿宋_GBK" w:hint="eastAsia"/>
          <w:sz w:val="28"/>
          <w:szCs w:val="28"/>
        </w:rPr>
        <w:t>手绘作品于</w:t>
      </w:r>
      <w:r w:rsidRPr="00E67DBB">
        <w:rPr>
          <w:rFonts w:ascii="方正仿宋_GBK" w:eastAsia="方正仿宋_GBK"/>
          <w:sz w:val="28"/>
          <w:szCs w:val="28"/>
        </w:rPr>
        <w:t>4月22日下午17：30~18：30交到学办处</w:t>
      </w:r>
    </w:p>
    <w:p w14:paraId="671FE132" w14:textId="60AF2362" w:rsidR="00D02AC4" w:rsidRPr="009972CC" w:rsidRDefault="00297E64" w:rsidP="00E67DBB">
      <w:pPr>
        <w:rPr>
          <w:rFonts w:ascii="方正仿宋_GBK" w:eastAsia="方正仿宋_GBK"/>
          <w:b/>
          <w:bCs/>
          <w:sz w:val="28"/>
          <w:szCs w:val="28"/>
        </w:rPr>
      </w:pPr>
      <w:r>
        <w:rPr>
          <w:rFonts w:ascii="方正仿宋_GBK" w:eastAsia="方正仿宋_GBK" w:hint="eastAsia"/>
          <w:b/>
          <w:bCs/>
          <w:sz w:val="28"/>
          <w:szCs w:val="28"/>
        </w:rPr>
        <w:t>九</w:t>
      </w:r>
      <w:r w:rsidR="00D02AC4">
        <w:rPr>
          <w:rFonts w:ascii="方正仿宋_GBK" w:eastAsia="方正仿宋_GBK" w:hint="eastAsia"/>
          <w:b/>
          <w:bCs/>
          <w:sz w:val="28"/>
          <w:szCs w:val="28"/>
        </w:rPr>
        <w:t>、</w:t>
      </w:r>
      <w:r w:rsidR="00D02AC4" w:rsidRPr="009972CC">
        <w:rPr>
          <w:rFonts w:ascii="方正仿宋_GBK" w:eastAsia="方正仿宋_GBK" w:hint="eastAsia"/>
          <w:b/>
          <w:bCs/>
          <w:sz w:val="28"/>
          <w:szCs w:val="28"/>
        </w:rPr>
        <w:t>奖项设置</w:t>
      </w:r>
    </w:p>
    <w:p w14:paraId="4D0F1C1F" w14:textId="31D9C763" w:rsidR="00D02AC4" w:rsidRPr="009972CC" w:rsidRDefault="00D02AC4" w:rsidP="00D02AC4">
      <w:pPr>
        <w:ind w:firstLineChars="300" w:firstLine="840"/>
        <w:rPr>
          <w:rFonts w:ascii="方正仿宋_GBK" w:eastAsia="方正仿宋_GBK"/>
          <w:sz w:val="28"/>
          <w:szCs w:val="28"/>
        </w:rPr>
      </w:pPr>
      <w:r w:rsidRPr="009972CC">
        <w:rPr>
          <w:rFonts w:ascii="方正仿宋_GBK" w:eastAsia="方正仿宋_GBK" w:hint="eastAsia"/>
          <w:sz w:val="28"/>
          <w:szCs w:val="28"/>
        </w:rPr>
        <w:lastRenderedPageBreak/>
        <w:t>本次</w:t>
      </w:r>
      <w:r>
        <w:rPr>
          <w:rFonts w:ascii="方正仿宋_GBK" w:eastAsia="方正仿宋_GBK" w:hint="eastAsia"/>
          <w:sz w:val="28"/>
          <w:szCs w:val="28"/>
        </w:rPr>
        <w:t>竞</w:t>
      </w:r>
      <w:r w:rsidRPr="009972CC">
        <w:rPr>
          <w:rFonts w:ascii="方正仿宋_GBK" w:eastAsia="方正仿宋_GBK" w:hint="eastAsia"/>
          <w:sz w:val="28"/>
          <w:szCs w:val="28"/>
        </w:rPr>
        <w:t>赛的奖励比例为参加</w:t>
      </w:r>
      <w:r>
        <w:rPr>
          <w:rFonts w:ascii="方正仿宋_GBK" w:eastAsia="方正仿宋_GBK" w:hint="eastAsia"/>
          <w:sz w:val="28"/>
          <w:szCs w:val="28"/>
        </w:rPr>
        <w:t>作品份数</w:t>
      </w:r>
      <w:r w:rsidRPr="009972CC">
        <w:rPr>
          <w:rFonts w:ascii="方正仿宋_GBK" w:eastAsia="方正仿宋_GBK" w:hint="eastAsia"/>
          <w:sz w:val="28"/>
          <w:szCs w:val="28"/>
        </w:rPr>
        <w:t>的</w:t>
      </w:r>
      <w:r>
        <w:rPr>
          <w:rFonts w:ascii="方正仿宋_GBK" w:eastAsia="方正仿宋_GBK"/>
          <w:sz w:val="28"/>
          <w:szCs w:val="28"/>
        </w:rPr>
        <w:t>25</w:t>
      </w:r>
      <w:r w:rsidRPr="009972CC">
        <w:rPr>
          <w:rFonts w:ascii="方正仿宋_GBK" w:eastAsia="方正仿宋_GBK" w:hint="eastAsia"/>
          <w:sz w:val="28"/>
          <w:szCs w:val="28"/>
        </w:rPr>
        <w:t>%，即一等奖的比例为</w:t>
      </w:r>
      <w:r>
        <w:rPr>
          <w:rFonts w:ascii="方正仿宋_GBK" w:eastAsia="方正仿宋_GBK"/>
          <w:sz w:val="28"/>
          <w:szCs w:val="28"/>
        </w:rPr>
        <w:t>5</w:t>
      </w:r>
      <w:r w:rsidRPr="009972CC">
        <w:rPr>
          <w:rFonts w:ascii="方正仿宋_GBK" w:eastAsia="方正仿宋_GBK" w:hint="eastAsia"/>
          <w:sz w:val="28"/>
          <w:szCs w:val="28"/>
        </w:rPr>
        <w:t>%，二等奖为1</w:t>
      </w:r>
      <w:r>
        <w:rPr>
          <w:rFonts w:ascii="方正仿宋_GBK" w:eastAsia="方正仿宋_GBK"/>
          <w:sz w:val="28"/>
          <w:szCs w:val="28"/>
        </w:rPr>
        <w:t>0</w:t>
      </w:r>
      <w:r w:rsidRPr="009972CC">
        <w:rPr>
          <w:rFonts w:ascii="方正仿宋_GBK" w:eastAsia="方正仿宋_GBK" w:hint="eastAsia"/>
          <w:sz w:val="28"/>
          <w:szCs w:val="28"/>
        </w:rPr>
        <w:t>%，三等奖为</w:t>
      </w:r>
      <w:r>
        <w:rPr>
          <w:rFonts w:ascii="方正仿宋_GBK" w:eastAsia="方正仿宋_GBK"/>
          <w:sz w:val="28"/>
          <w:szCs w:val="28"/>
        </w:rPr>
        <w:t>1</w:t>
      </w:r>
      <w:r w:rsidRPr="009972CC">
        <w:rPr>
          <w:rFonts w:ascii="方正仿宋_GBK" w:eastAsia="方正仿宋_GBK" w:hint="eastAsia"/>
          <w:sz w:val="28"/>
          <w:szCs w:val="28"/>
        </w:rPr>
        <w:t>5%.</w:t>
      </w:r>
    </w:p>
    <w:p w14:paraId="57B6ACBF" w14:textId="61B9CEDE" w:rsidR="00D02AC4" w:rsidRPr="009972CC" w:rsidRDefault="00D02AC4" w:rsidP="00D02AC4">
      <w:pPr>
        <w:rPr>
          <w:rFonts w:ascii="方正仿宋_GBK" w:eastAsia="方正仿宋_GBK"/>
          <w:sz w:val="28"/>
          <w:szCs w:val="28"/>
        </w:rPr>
      </w:pPr>
      <w:r w:rsidRPr="009972CC">
        <w:rPr>
          <w:rFonts w:ascii="方正仿宋_GBK" w:eastAsia="方正仿宋_GBK" w:hint="eastAsia"/>
          <w:sz w:val="28"/>
          <w:szCs w:val="28"/>
        </w:rPr>
        <w:t>一等奖：</w:t>
      </w:r>
      <w:proofErr w:type="gramStart"/>
      <w:r w:rsidRPr="009972CC">
        <w:rPr>
          <w:rFonts w:ascii="方正仿宋_GBK" w:eastAsia="方正仿宋_GBK" w:hint="eastAsia"/>
          <w:sz w:val="28"/>
          <w:szCs w:val="28"/>
        </w:rPr>
        <w:t>综测</w:t>
      </w:r>
      <w:r>
        <w:rPr>
          <w:rFonts w:ascii="方正仿宋_GBK" w:eastAsia="方正仿宋_GBK" w:hint="eastAsia"/>
          <w:sz w:val="28"/>
          <w:szCs w:val="28"/>
        </w:rPr>
        <w:t>能力项</w:t>
      </w:r>
      <w:proofErr w:type="gramEnd"/>
      <w:r w:rsidRPr="009972CC">
        <w:rPr>
          <w:rFonts w:ascii="方正仿宋_GBK" w:eastAsia="方正仿宋_GBK" w:hint="eastAsia"/>
          <w:sz w:val="28"/>
          <w:szCs w:val="28"/>
        </w:rPr>
        <w:t>2分 + 第二课</w:t>
      </w:r>
      <w:r>
        <w:rPr>
          <w:rFonts w:ascii="方正仿宋_GBK" w:eastAsia="方正仿宋_GBK" w:hint="eastAsia"/>
          <w:sz w:val="28"/>
          <w:szCs w:val="28"/>
        </w:rPr>
        <w:t>文体类</w:t>
      </w:r>
      <w:r w:rsidRPr="009972CC">
        <w:rPr>
          <w:rFonts w:ascii="方正仿宋_GBK" w:eastAsia="方正仿宋_GBK" w:hint="eastAsia"/>
          <w:sz w:val="28"/>
          <w:szCs w:val="28"/>
        </w:rPr>
        <w:t>0.</w:t>
      </w:r>
      <w:r>
        <w:rPr>
          <w:rFonts w:ascii="方正仿宋_GBK" w:eastAsia="方正仿宋_GBK"/>
          <w:sz w:val="28"/>
          <w:szCs w:val="28"/>
        </w:rPr>
        <w:t>2</w:t>
      </w:r>
      <w:r w:rsidRPr="009972CC">
        <w:rPr>
          <w:rFonts w:ascii="方正仿宋_GBK" w:eastAsia="方正仿宋_GBK" w:hint="eastAsia"/>
          <w:sz w:val="28"/>
          <w:szCs w:val="28"/>
        </w:rPr>
        <w:t>分</w:t>
      </w:r>
    </w:p>
    <w:p w14:paraId="160E1346" w14:textId="7FBB8985" w:rsidR="00D02AC4" w:rsidRPr="009972CC" w:rsidRDefault="00D02AC4" w:rsidP="00D02AC4">
      <w:pPr>
        <w:rPr>
          <w:rFonts w:ascii="方正仿宋_GBK" w:eastAsia="方正仿宋_GBK"/>
          <w:sz w:val="28"/>
          <w:szCs w:val="28"/>
        </w:rPr>
      </w:pPr>
      <w:r w:rsidRPr="009972CC">
        <w:rPr>
          <w:rFonts w:ascii="方正仿宋_GBK" w:eastAsia="方正仿宋_GBK" w:hint="eastAsia"/>
          <w:sz w:val="28"/>
          <w:szCs w:val="28"/>
        </w:rPr>
        <w:t>二等奖：</w:t>
      </w:r>
      <w:proofErr w:type="gramStart"/>
      <w:r w:rsidRPr="009972CC">
        <w:rPr>
          <w:rFonts w:ascii="方正仿宋_GBK" w:eastAsia="方正仿宋_GBK" w:hint="eastAsia"/>
          <w:sz w:val="28"/>
          <w:szCs w:val="28"/>
        </w:rPr>
        <w:t>综测</w:t>
      </w:r>
      <w:r>
        <w:rPr>
          <w:rFonts w:ascii="方正仿宋_GBK" w:eastAsia="方正仿宋_GBK" w:hint="eastAsia"/>
          <w:sz w:val="28"/>
          <w:szCs w:val="28"/>
        </w:rPr>
        <w:t>能力项</w:t>
      </w:r>
      <w:proofErr w:type="gramEnd"/>
      <w:r w:rsidRPr="009972CC">
        <w:rPr>
          <w:rFonts w:ascii="方正仿宋_GBK" w:eastAsia="方正仿宋_GBK" w:hint="eastAsia"/>
          <w:sz w:val="28"/>
          <w:szCs w:val="28"/>
        </w:rPr>
        <w:t>1.5分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 w:rsidRPr="009972CC">
        <w:rPr>
          <w:rFonts w:ascii="方正仿宋_GBK" w:eastAsia="方正仿宋_GBK" w:hint="eastAsia"/>
          <w:sz w:val="28"/>
          <w:szCs w:val="28"/>
        </w:rPr>
        <w:t>+ 第二课堂</w:t>
      </w:r>
      <w:r>
        <w:rPr>
          <w:rFonts w:ascii="方正仿宋_GBK" w:eastAsia="方正仿宋_GBK" w:hint="eastAsia"/>
          <w:sz w:val="28"/>
          <w:szCs w:val="28"/>
        </w:rPr>
        <w:t>文体类</w:t>
      </w:r>
      <w:r w:rsidRPr="009972CC">
        <w:rPr>
          <w:rFonts w:ascii="方正仿宋_GBK" w:eastAsia="方正仿宋_GBK" w:hint="eastAsia"/>
          <w:sz w:val="28"/>
          <w:szCs w:val="28"/>
        </w:rPr>
        <w:t>0.1</w:t>
      </w:r>
      <w:r>
        <w:rPr>
          <w:rFonts w:ascii="方正仿宋_GBK" w:eastAsia="方正仿宋_GBK"/>
          <w:sz w:val="28"/>
          <w:szCs w:val="28"/>
        </w:rPr>
        <w:t>5</w:t>
      </w:r>
      <w:r w:rsidRPr="009972CC">
        <w:rPr>
          <w:rFonts w:ascii="方正仿宋_GBK" w:eastAsia="方正仿宋_GBK" w:hint="eastAsia"/>
          <w:sz w:val="28"/>
          <w:szCs w:val="28"/>
        </w:rPr>
        <w:t>分</w:t>
      </w:r>
    </w:p>
    <w:p w14:paraId="35062FE2" w14:textId="57B9C5AC" w:rsidR="00D02AC4" w:rsidRPr="009972CC" w:rsidRDefault="00D02AC4" w:rsidP="00D02AC4">
      <w:pPr>
        <w:rPr>
          <w:rFonts w:ascii="方正仿宋_GBK" w:eastAsia="方正仿宋_GBK"/>
          <w:sz w:val="28"/>
          <w:szCs w:val="28"/>
        </w:rPr>
      </w:pPr>
      <w:r w:rsidRPr="009972CC">
        <w:rPr>
          <w:rFonts w:ascii="方正仿宋_GBK" w:eastAsia="方正仿宋_GBK" w:hint="eastAsia"/>
          <w:sz w:val="28"/>
          <w:szCs w:val="28"/>
        </w:rPr>
        <w:t>三等奖：</w:t>
      </w:r>
      <w:proofErr w:type="gramStart"/>
      <w:r w:rsidRPr="009972CC">
        <w:rPr>
          <w:rFonts w:ascii="方正仿宋_GBK" w:eastAsia="方正仿宋_GBK" w:hint="eastAsia"/>
          <w:sz w:val="28"/>
          <w:szCs w:val="28"/>
        </w:rPr>
        <w:t>综测</w:t>
      </w:r>
      <w:r>
        <w:rPr>
          <w:rFonts w:ascii="方正仿宋_GBK" w:eastAsia="方正仿宋_GBK" w:hint="eastAsia"/>
          <w:sz w:val="28"/>
          <w:szCs w:val="28"/>
        </w:rPr>
        <w:t>能力项</w:t>
      </w:r>
      <w:proofErr w:type="gramEnd"/>
      <w:r w:rsidRPr="009972CC">
        <w:rPr>
          <w:rFonts w:ascii="方正仿宋_GBK" w:eastAsia="方正仿宋_GBK" w:hint="eastAsia"/>
          <w:sz w:val="28"/>
          <w:szCs w:val="28"/>
        </w:rPr>
        <w:t>1分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 w:rsidRPr="009972CC">
        <w:rPr>
          <w:rFonts w:ascii="方正仿宋_GBK" w:eastAsia="方正仿宋_GBK" w:hint="eastAsia"/>
          <w:sz w:val="28"/>
          <w:szCs w:val="28"/>
        </w:rPr>
        <w:t>+</w:t>
      </w:r>
      <w:r>
        <w:rPr>
          <w:rFonts w:ascii="方正仿宋_GBK" w:eastAsia="方正仿宋_GBK"/>
          <w:sz w:val="28"/>
          <w:szCs w:val="28"/>
        </w:rPr>
        <w:t xml:space="preserve"> </w:t>
      </w:r>
      <w:r w:rsidRPr="009972CC">
        <w:rPr>
          <w:rFonts w:ascii="方正仿宋_GBK" w:eastAsia="方正仿宋_GBK" w:hint="eastAsia"/>
          <w:sz w:val="28"/>
          <w:szCs w:val="28"/>
        </w:rPr>
        <w:t>第二课堂</w:t>
      </w:r>
      <w:r>
        <w:rPr>
          <w:rFonts w:ascii="方正仿宋_GBK" w:eastAsia="方正仿宋_GBK" w:hint="eastAsia"/>
          <w:sz w:val="28"/>
          <w:szCs w:val="28"/>
        </w:rPr>
        <w:t>文体类</w:t>
      </w:r>
      <w:r w:rsidRPr="009972CC">
        <w:rPr>
          <w:rFonts w:ascii="方正仿宋_GBK" w:eastAsia="方正仿宋_GBK" w:hint="eastAsia"/>
          <w:sz w:val="28"/>
          <w:szCs w:val="28"/>
        </w:rPr>
        <w:t>0.</w:t>
      </w:r>
      <w:r>
        <w:rPr>
          <w:rFonts w:ascii="方正仿宋_GBK" w:eastAsia="方正仿宋_GBK"/>
          <w:sz w:val="28"/>
          <w:szCs w:val="28"/>
        </w:rPr>
        <w:t>1</w:t>
      </w:r>
      <w:r w:rsidRPr="009972CC">
        <w:rPr>
          <w:rFonts w:ascii="方正仿宋_GBK" w:eastAsia="方正仿宋_GBK" w:hint="eastAsia"/>
          <w:sz w:val="28"/>
          <w:szCs w:val="28"/>
        </w:rPr>
        <w:t>分</w:t>
      </w:r>
    </w:p>
    <w:p w14:paraId="4967C792" w14:textId="3A66DE33" w:rsidR="00D02AC4" w:rsidRPr="009972CC" w:rsidRDefault="00D02AC4" w:rsidP="00D02AC4">
      <w:pPr>
        <w:rPr>
          <w:rFonts w:ascii="方正仿宋_GBK" w:eastAsia="方正仿宋_GBK"/>
          <w:sz w:val="28"/>
          <w:szCs w:val="28"/>
        </w:rPr>
      </w:pPr>
      <w:r w:rsidRPr="009972CC">
        <w:rPr>
          <w:rFonts w:ascii="方正仿宋_GBK" w:eastAsia="方正仿宋_GBK" w:hint="eastAsia"/>
          <w:sz w:val="28"/>
          <w:szCs w:val="28"/>
        </w:rPr>
        <w:t>参与奖：</w:t>
      </w:r>
      <w:proofErr w:type="gramStart"/>
      <w:r w:rsidRPr="009972CC">
        <w:rPr>
          <w:rFonts w:ascii="方正仿宋_GBK" w:eastAsia="方正仿宋_GBK" w:hint="eastAsia"/>
          <w:sz w:val="28"/>
          <w:szCs w:val="28"/>
        </w:rPr>
        <w:t>综测</w:t>
      </w:r>
      <w:r>
        <w:rPr>
          <w:rFonts w:ascii="方正仿宋_GBK" w:eastAsia="方正仿宋_GBK" w:hint="eastAsia"/>
          <w:sz w:val="28"/>
          <w:szCs w:val="28"/>
        </w:rPr>
        <w:t>能力项</w:t>
      </w:r>
      <w:proofErr w:type="gramEnd"/>
      <w:r w:rsidRPr="009972CC">
        <w:rPr>
          <w:rFonts w:ascii="方正仿宋_GBK" w:eastAsia="方正仿宋_GBK" w:hint="eastAsia"/>
          <w:sz w:val="28"/>
          <w:szCs w:val="28"/>
        </w:rPr>
        <w:t>0.5分</w:t>
      </w:r>
      <w:r>
        <w:rPr>
          <w:rFonts w:ascii="方正仿宋_GBK" w:eastAsia="方正仿宋_GBK" w:hint="eastAsia"/>
          <w:sz w:val="28"/>
          <w:szCs w:val="28"/>
        </w:rPr>
        <w:t xml:space="preserve"> +</w:t>
      </w:r>
      <w:r>
        <w:rPr>
          <w:rFonts w:ascii="方正仿宋_GBK" w:eastAsia="方正仿宋_GBK"/>
          <w:sz w:val="28"/>
          <w:szCs w:val="28"/>
        </w:rPr>
        <w:t xml:space="preserve"> </w:t>
      </w:r>
      <w:r w:rsidRPr="009972CC">
        <w:rPr>
          <w:rFonts w:ascii="方正仿宋_GBK" w:eastAsia="方正仿宋_GBK" w:hint="eastAsia"/>
          <w:sz w:val="28"/>
          <w:szCs w:val="28"/>
        </w:rPr>
        <w:t>第二课堂</w:t>
      </w:r>
      <w:r>
        <w:rPr>
          <w:rFonts w:ascii="方正仿宋_GBK" w:eastAsia="方正仿宋_GBK" w:hint="eastAsia"/>
          <w:sz w:val="28"/>
          <w:szCs w:val="28"/>
        </w:rPr>
        <w:t>文体类</w:t>
      </w:r>
      <w:r w:rsidRPr="009972CC">
        <w:rPr>
          <w:rFonts w:ascii="方正仿宋_GBK" w:eastAsia="方正仿宋_GBK" w:hint="eastAsia"/>
          <w:sz w:val="28"/>
          <w:szCs w:val="28"/>
        </w:rPr>
        <w:t>0.0</w:t>
      </w:r>
      <w:r>
        <w:rPr>
          <w:rFonts w:ascii="方正仿宋_GBK" w:eastAsia="方正仿宋_GBK"/>
          <w:sz w:val="28"/>
          <w:szCs w:val="28"/>
        </w:rPr>
        <w:t>5</w:t>
      </w:r>
      <w:r w:rsidRPr="009972CC">
        <w:rPr>
          <w:rFonts w:ascii="方正仿宋_GBK" w:eastAsia="方正仿宋_GBK" w:hint="eastAsia"/>
          <w:sz w:val="28"/>
          <w:szCs w:val="28"/>
        </w:rPr>
        <w:t>分</w:t>
      </w:r>
    </w:p>
    <w:p w14:paraId="2D5FF70B" w14:textId="77777777" w:rsidR="00D02AC4" w:rsidRDefault="00D02AC4" w:rsidP="00D02AC4">
      <w:pPr>
        <w:rPr>
          <w:rFonts w:ascii="方正仿宋_GBK" w:eastAsia="方正仿宋_GBK"/>
          <w:sz w:val="28"/>
          <w:szCs w:val="28"/>
        </w:rPr>
      </w:pPr>
    </w:p>
    <w:p w14:paraId="55953404" w14:textId="77777777" w:rsidR="00D02AC4" w:rsidRDefault="00D02AC4" w:rsidP="00D02AC4">
      <w:pPr>
        <w:jc w:val="right"/>
        <w:rPr>
          <w:rFonts w:ascii="方正仿宋_GBK" w:eastAsia="方正仿宋_GBK"/>
          <w:sz w:val="28"/>
          <w:szCs w:val="28"/>
        </w:rPr>
      </w:pPr>
    </w:p>
    <w:p w14:paraId="77DAC68A" w14:textId="660480CD" w:rsidR="00FF4CC6" w:rsidRPr="008104EB" w:rsidRDefault="008104EB" w:rsidP="00CD4136">
      <w:pPr>
        <w:spacing w:line="460" w:lineRule="exact"/>
        <w:jc w:val="right"/>
        <w:rPr>
          <w:rFonts w:ascii="方正仿宋_GBK" w:eastAsia="方正仿宋_GBK"/>
          <w:sz w:val="28"/>
          <w:szCs w:val="28"/>
        </w:rPr>
      </w:pPr>
      <w:r w:rsidRPr="008104EB">
        <w:rPr>
          <w:rFonts w:ascii="方正仿宋_GBK" w:eastAsia="方正仿宋_GBK" w:hint="eastAsia"/>
          <w:sz w:val="28"/>
          <w:szCs w:val="28"/>
        </w:rPr>
        <w:t>共青团计算机应用系总支部委员会</w:t>
      </w:r>
    </w:p>
    <w:p w14:paraId="55CE2F3C" w14:textId="700204F4" w:rsidR="008104EB" w:rsidRDefault="008104EB" w:rsidP="00CD4136">
      <w:pPr>
        <w:wordWrap w:val="0"/>
        <w:spacing w:line="460" w:lineRule="exact"/>
        <w:jc w:val="right"/>
        <w:rPr>
          <w:rFonts w:ascii="方正仿宋_GBK" w:eastAsia="方正仿宋_GBK"/>
          <w:sz w:val="28"/>
          <w:szCs w:val="28"/>
        </w:rPr>
      </w:pPr>
      <w:r w:rsidRPr="008104EB">
        <w:rPr>
          <w:rFonts w:ascii="方正仿宋_GBK" w:eastAsia="方正仿宋_GBK" w:hint="eastAsia"/>
          <w:sz w:val="28"/>
          <w:szCs w:val="28"/>
        </w:rPr>
        <w:t>202</w:t>
      </w:r>
      <w:r w:rsidR="00D02AC4">
        <w:rPr>
          <w:rFonts w:ascii="方正仿宋_GBK" w:eastAsia="方正仿宋_GBK"/>
          <w:sz w:val="28"/>
          <w:szCs w:val="28"/>
        </w:rPr>
        <w:t>2</w:t>
      </w:r>
      <w:r w:rsidRPr="008104EB">
        <w:rPr>
          <w:rFonts w:ascii="方正仿宋_GBK" w:eastAsia="方正仿宋_GBK" w:hint="eastAsia"/>
          <w:sz w:val="28"/>
          <w:szCs w:val="28"/>
        </w:rPr>
        <w:t>年</w:t>
      </w:r>
      <w:r w:rsidR="00D02AC4">
        <w:rPr>
          <w:rFonts w:ascii="方正仿宋_GBK" w:eastAsia="方正仿宋_GBK"/>
          <w:sz w:val="28"/>
          <w:szCs w:val="28"/>
        </w:rPr>
        <w:t>4</w:t>
      </w:r>
      <w:r w:rsidRPr="008104EB">
        <w:rPr>
          <w:rFonts w:ascii="方正仿宋_GBK" w:eastAsia="方正仿宋_GBK" w:hint="eastAsia"/>
          <w:sz w:val="28"/>
          <w:szCs w:val="28"/>
        </w:rPr>
        <w:t>月</w:t>
      </w:r>
      <w:r w:rsidR="00D02AC4">
        <w:rPr>
          <w:rFonts w:ascii="方正仿宋_GBK" w:eastAsia="方正仿宋_GBK"/>
          <w:sz w:val="28"/>
          <w:szCs w:val="28"/>
        </w:rPr>
        <w:t>8</w:t>
      </w:r>
      <w:r w:rsidRPr="008104EB">
        <w:rPr>
          <w:rFonts w:ascii="方正仿宋_GBK" w:eastAsia="方正仿宋_GBK" w:hint="eastAsia"/>
          <w:sz w:val="28"/>
          <w:szCs w:val="28"/>
        </w:rPr>
        <w:t>日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>
        <w:rPr>
          <w:rFonts w:ascii="方正仿宋_GBK" w:eastAsia="方正仿宋_GBK"/>
          <w:sz w:val="28"/>
          <w:szCs w:val="28"/>
        </w:rPr>
        <w:t xml:space="preserve">   </w:t>
      </w:r>
      <w:r w:rsidR="00D02AC4">
        <w:rPr>
          <w:rFonts w:ascii="方正仿宋_GBK" w:eastAsia="方正仿宋_GBK"/>
          <w:sz w:val="28"/>
          <w:szCs w:val="28"/>
        </w:rPr>
        <w:t xml:space="preserve"> </w:t>
      </w:r>
    </w:p>
    <w:p w14:paraId="6CB64EE9" w14:textId="77777777" w:rsidR="006316E4" w:rsidRPr="008104EB" w:rsidRDefault="006316E4" w:rsidP="006316E4">
      <w:pPr>
        <w:spacing w:line="460" w:lineRule="exact"/>
        <w:ind w:right="1120"/>
        <w:jc w:val="center"/>
        <w:rPr>
          <w:rFonts w:ascii="方正仿宋_GBK" w:eastAsia="方正仿宋_GBK"/>
          <w:sz w:val="28"/>
          <w:szCs w:val="28"/>
        </w:rPr>
      </w:pPr>
    </w:p>
    <w:sectPr w:rsidR="006316E4" w:rsidRPr="00810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FF4B" w14:textId="77777777" w:rsidR="00D13D70" w:rsidRDefault="00D13D70" w:rsidP="00E67DBB">
      <w:r>
        <w:separator/>
      </w:r>
    </w:p>
  </w:endnote>
  <w:endnote w:type="continuationSeparator" w:id="0">
    <w:p w14:paraId="27D53232" w14:textId="77777777" w:rsidR="00D13D70" w:rsidRDefault="00D13D70" w:rsidP="00E6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5D17" w14:textId="77777777" w:rsidR="00D13D70" w:rsidRDefault="00D13D70" w:rsidP="00E67DBB">
      <w:r>
        <w:separator/>
      </w:r>
    </w:p>
  </w:footnote>
  <w:footnote w:type="continuationSeparator" w:id="0">
    <w:p w14:paraId="292BD4D9" w14:textId="77777777" w:rsidR="00D13D70" w:rsidRDefault="00D13D70" w:rsidP="00E6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13D6"/>
    <w:multiLevelType w:val="hybridMultilevel"/>
    <w:tmpl w:val="4C18A888"/>
    <w:lvl w:ilvl="0" w:tplc="AA0AB33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98157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C6"/>
    <w:rsid w:val="000114B7"/>
    <w:rsid w:val="00065905"/>
    <w:rsid w:val="000C27B3"/>
    <w:rsid w:val="001332B8"/>
    <w:rsid w:val="001354B0"/>
    <w:rsid w:val="00162098"/>
    <w:rsid w:val="001B46E6"/>
    <w:rsid w:val="001D59AE"/>
    <w:rsid w:val="00297E64"/>
    <w:rsid w:val="002A1807"/>
    <w:rsid w:val="005959EB"/>
    <w:rsid w:val="005A11CD"/>
    <w:rsid w:val="005F0AD4"/>
    <w:rsid w:val="006076B4"/>
    <w:rsid w:val="006316E4"/>
    <w:rsid w:val="006F0E14"/>
    <w:rsid w:val="00760174"/>
    <w:rsid w:val="00781D75"/>
    <w:rsid w:val="008104EB"/>
    <w:rsid w:val="009043C1"/>
    <w:rsid w:val="009C2FD6"/>
    <w:rsid w:val="00A51D1F"/>
    <w:rsid w:val="00AA2059"/>
    <w:rsid w:val="00AA4D73"/>
    <w:rsid w:val="00AE623F"/>
    <w:rsid w:val="00B56496"/>
    <w:rsid w:val="00B62427"/>
    <w:rsid w:val="00C2264F"/>
    <w:rsid w:val="00CC4CE1"/>
    <w:rsid w:val="00CD4136"/>
    <w:rsid w:val="00CE5FB7"/>
    <w:rsid w:val="00D02AC4"/>
    <w:rsid w:val="00D13D70"/>
    <w:rsid w:val="00E67DBB"/>
    <w:rsid w:val="00E81433"/>
    <w:rsid w:val="00E84675"/>
    <w:rsid w:val="00EA021B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36737"/>
  <w15:chartTrackingRefBased/>
  <w15:docId w15:val="{89182B3C-AF48-4BA0-86AF-93A1749C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6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4675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6316E4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6316E4"/>
  </w:style>
  <w:style w:type="character" w:styleId="a7">
    <w:name w:val="Hyperlink"/>
    <w:basedOn w:val="a0"/>
    <w:uiPriority w:val="99"/>
    <w:unhideWhenUsed/>
    <w:rsid w:val="00D02AC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16209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67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67DB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67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67D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黄 剑波</cp:lastModifiedBy>
  <cp:revision>2</cp:revision>
  <dcterms:created xsi:type="dcterms:W3CDTF">2022-04-14T08:32:00Z</dcterms:created>
  <dcterms:modified xsi:type="dcterms:W3CDTF">2022-04-14T08:32:00Z</dcterms:modified>
</cp:coreProperties>
</file>